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03A52" w:rsidRPr="00103A52" w:rsidRDefault="00103A52" w:rsidP="00103A52">
      <w:bookmarkStart w:id="0" w:name="_GoBack"/>
      <w:bookmarkEnd w:id="0"/>
    </w:p>
    <w:p w:rsidR="00103A52" w:rsidRDefault="00103A52" w:rsidP="00F35CE1">
      <w:pPr>
        <w:pStyle w:val="Heading1"/>
        <w:jc w:val="center"/>
      </w:pPr>
    </w:p>
    <w:p w:rsidR="00103A52" w:rsidRDefault="00103A52" w:rsidP="00F35CE1">
      <w:pPr>
        <w:pStyle w:val="Heading1"/>
        <w:jc w:val="center"/>
      </w:pPr>
    </w:p>
    <w:p w:rsidR="00085A18" w:rsidRDefault="00103A52" w:rsidP="00F35CE1">
      <w:pPr>
        <w:pStyle w:val="Heading1"/>
        <w:jc w:val="center"/>
      </w:pPr>
      <w:bookmarkStart w:id="1" w:name="_Toc40350399"/>
      <w:r>
        <w:t xml:space="preserve">SQL </w:t>
      </w:r>
      <w:r w:rsidR="00F35CE1">
        <w:t>CODE CHALLENGE</w:t>
      </w:r>
      <w:bookmarkEnd w:id="1"/>
    </w:p>
    <w:p w:rsidR="00F27EB8" w:rsidRDefault="00F27EB8" w:rsidP="009639D8">
      <w:pPr>
        <w:pStyle w:val="Heading1"/>
        <w:jc w:val="both"/>
        <w:rPr>
          <w:shd w:val="clear" w:color="auto" w:fill="FFFFFF"/>
        </w:rPr>
      </w:pPr>
    </w:p>
    <w:p w:rsidR="00103A52" w:rsidRDefault="00103A52" w:rsidP="00103A52">
      <w:pPr>
        <w:jc w:val="right"/>
        <w:rPr>
          <w:shd w:val="clear" w:color="auto" w:fill="FFFFFF"/>
        </w:rPr>
      </w:pPr>
    </w:p>
    <w:p w:rsidR="00103A52" w:rsidRDefault="00103A52" w:rsidP="00103A52">
      <w:pPr>
        <w:jc w:val="right"/>
        <w:rPr>
          <w:shd w:val="clear" w:color="auto" w:fill="FFFFFF"/>
        </w:rPr>
      </w:pPr>
    </w:p>
    <w:p w:rsidR="003F7304" w:rsidRDefault="003F7304" w:rsidP="00103A52">
      <w:pPr>
        <w:jc w:val="right"/>
        <w:rPr>
          <w:shd w:val="clear" w:color="auto" w:fill="FFFFFF"/>
        </w:rPr>
      </w:pPr>
    </w:p>
    <w:p w:rsidR="003F7304" w:rsidRDefault="003F7304" w:rsidP="00103A52">
      <w:pPr>
        <w:jc w:val="right"/>
        <w:rPr>
          <w:shd w:val="clear" w:color="auto" w:fill="FFFFFF"/>
        </w:rPr>
      </w:pPr>
    </w:p>
    <w:p w:rsidR="00103A52" w:rsidRDefault="00103A52" w:rsidP="00103A52">
      <w:pPr>
        <w:jc w:val="right"/>
        <w:rPr>
          <w:shd w:val="clear" w:color="auto" w:fill="FFFFFF"/>
        </w:rPr>
      </w:pPr>
    </w:p>
    <w:p w:rsidR="00103A52" w:rsidRDefault="00103A52" w:rsidP="00103A52">
      <w:pPr>
        <w:jc w:val="right"/>
        <w:rPr>
          <w:shd w:val="clear" w:color="auto" w:fill="FFFFFF"/>
        </w:rPr>
      </w:pPr>
    </w:p>
    <w:p w:rsidR="00103A52" w:rsidRDefault="00103A52" w:rsidP="00103A52">
      <w:pPr>
        <w:jc w:val="right"/>
        <w:rPr>
          <w:shd w:val="clear" w:color="auto" w:fill="FFFFFF"/>
        </w:rPr>
      </w:pPr>
    </w:p>
    <w:p w:rsidR="00103A52" w:rsidRDefault="00103A52" w:rsidP="00103A52">
      <w:pPr>
        <w:jc w:val="right"/>
        <w:rPr>
          <w:shd w:val="clear" w:color="auto" w:fill="FFFFFF"/>
        </w:rPr>
      </w:pPr>
    </w:p>
    <w:p w:rsidR="00103A52" w:rsidRDefault="00103A52">
      <w:pPr>
        <w:rPr>
          <w:shd w:val="clear" w:color="auto" w:fill="FFFFFF"/>
        </w:rPr>
      </w:pPr>
    </w:p>
    <w:p w:rsidR="003F7304" w:rsidRDefault="003F7304">
      <w:pPr>
        <w:rPr>
          <w:shd w:val="clear" w:color="auto" w:fill="FFFFFF"/>
        </w:rPr>
      </w:pPr>
    </w:p>
    <w:p w:rsidR="003F7304" w:rsidRDefault="003F7304">
      <w:pPr>
        <w:rPr>
          <w:shd w:val="clear" w:color="auto" w:fill="FFFFFF"/>
        </w:rPr>
      </w:pPr>
    </w:p>
    <w:p w:rsidR="003F7304" w:rsidRDefault="003F7304">
      <w:pPr>
        <w:rPr>
          <w:shd w:val="clear" w:color="auto" w:fill="FFFFFF"/>
        </w:rPr>
      </w:pPr>
    </w:p>
    <w:p w:rsidR="003F7304" w:rsidRDefault="003F7304">
      <w:pPr>
        <w:rPr>
          <w:shd w:val="clear" w:color="auto" w:fill="FFFFFF"/>
        </w:rPr>
      </w:pPr>
    </w:p>
    <w:p w:rsidR="003F7304" w:rsidRDefault="003F7304" w:rsidP="003F7304">
      <w:pPr>
        <w:jc w:val="right"/>
        <w:rPr>
          <w:shd w:val="clear" w:color="auto" w:fill="FFFFFF"/>
        </w:rPr>
      </w:pPr>
    </w:p>
    <w:p w:rsidR="003F7304" w:rsidRPr="0031004D" w:rsidRDefault="003F7304" w:rsidP="003F7304">
      <w:pPr>
        <w:jc w:val="right"/>
        <w:rPr>
          <w:b/>
          <w:shd w:val="clear" w:color="auto" w:fill="FFFFFF"/>
        </w:rPr>
      </w:pPr>
      <w:r w:rsidRPr="0031004D">
        <w:rPr>
          <w:b/>
          <w:shd w:val="clear" w:color="auto" w:fill="FFFFFF"/>
        </w:rPr>
        <w:t>By,</w:t>
      </w:r>
    </w:p>
    <w:p w:rsidR="003F7304" w:rsidRPr="0031004D" w:rsidRDefault="003F7304" w:rsidP="003F7304">
      <w:pPr>
        <w:jc w:val="right"/>
        <w:rPr>
          <w:b/>
          <w:shd w:val="clear" w:color="auto" w:fill="FFFFFF"/>
        </w:rPr>
      </w:pPr>
      <w:proofErr w:type="spellStart"/>
      <w:r w:rsidRPr="0031004D">
        <w:rPr>
          <w:b/>
          <w:shd w:val="clear" w:color="auto" w:fill="FFFFFF"/>
        </w:rPr>
        <w:t>Shamini</w:t>
      </w:r>
      <w:proofErr w:type="spellEnd"/>
      <w:r w:rsidRPr="0031004D">
        <w:rPr>
          <w:b/>
          <w:shd w:val="clear" w:color="auto" w:fill="FFFFFF"/>
        </w:rPr>
        <w:t xml:space="preserve"> </w:t>
      </w:r>
      <w:proofErr w:type="spellStart"/>
      <w:r w:rsidRPr="0031004D">
        <w:rPr>
          <w:b/>
          <w:shd w:val="clear" w:color="auto" w:fill="FFFFFF"/>
        </w:rPr>
        <w:t>Puthooppallil</w:t>
      </w:r>
      <w:proofErr w:type="spellEnd"/>
    </w:p>
    <w:p w:rsidR="00103A52" w:rsidRDefault="00103A52">
      <w:pPr>
        <w:rPr>
          <w:shd w:val="clear" w:color="auto" w:fill="FFFFFF"/>
        </w:rPr>
      </w:pPr>
    </w:p>
    <w:p w:rsidR="00103A52" w:rsidRDefault="00103A52">
      <w:pPr>
        <w:rPr>
          <w:shd w:val="clear" w:color="auto" w:fill="FFFFFF"/>
        </w:rPr>
      </w:pPr>
    </w:p>
    <w:p w:rsidR="00103A52" w:rsidRDefault="00103A52">
      <w:pPr>
        <w:rPr>
          <w:shd w:val="clear" w:color="auto" w:fill="FFFFFF"/>
        </w:rPr>
      </w:pPr>
    </w:p>
    <w:sdt>
      <w:sdtPr>
        <w:id w:val="254948061"/>
        <w:docPartObj>
          <w:docPartGallery w:val="Table of Contents"/>
          <w:docPartUnique/>
        </w:docPartObj>
      </w:sdtPr>
      <w:sdtEndPr>
        <w:rPr>
          <w:rFonts w:asciiTheme="minorHAnsi" w:eastAsiaTheme="minorHAnsi" w:hAnsiTheme="minorHAnsi" w:cstheme="minorBidi"/>
          <w:noProof/>
          <w:color w:val="auto"/>
          <w:sz w:val="22"/>
          <w:szCs w:val="22"/>
          <w:lang w:val="en-AU" w:eastAsia="en-US"/>
        </w:rPr>
      </w:sdtEndPr>
      <w:sdtContent>
        <w:p w:rsidR="00103A52" w:rsidRDefault="00103A52" w:rsidP="00103A52">
          <w:pPr>
            <w:pStyle w:val="TOCHeading"/>
          </w:pPr>
          <w:r>
            <w:t>Contents</w:t>
          </w:r>
        </w:p>
        <w:p w:rsidR="00103A52" w:rsidRPr="00085A18" w:rsidRDefault="00103A52" w:rsidP="00103A52">
          <w:pPr>
            <w:rPr>
              <w:lang w:val="en-US" w:eastAsia="ja-JP"/>
            </w:rPr>
          </w:pPr>
        </w:p>
        <w:p w:rsidR="00A1771D" w:rsidRDefault="00103A52">
          <w:pPr>
            <w:pStyle w:val="TOC1"/>
            <w:tabs>
              <w:tab w:val="right" w:leader="dot" w:pos="9016"/>
            </w:tabs>
            <w:rPr>
              <w:rFonts w:eastAsiaTheme="minorEastAsia"/>
              <w:noProof/>
              <w:lang w:eastAsia="en-AU"/>
            </w:rPr>
          </w:pPr>
          <w:r>
            <w:fldChar w:fldCharType="begin"/>
          </w:r>
          <w:r>
            <w:instrText xml:space="preserve"> TOC \o "1-3" \h \z \u </w:instrText>
          </w:r>
          <w:r>
            <w:fldChar w:fldCharType="separate"/>
          </w:r>
          <w:hyperlink w:anchor="_Toc40350399" w:history="1">
            <w:r w:rsidR="00A1771D" w:rsidRPr="00966443">
              <w:rPr>
                <w:rStyle w:val="Hyperlink"/>
                <w:noProof/>
              </w:rPr>
              <w:t>SQL CODE CHALLENGE</w:t>
            </w:r>
            <w:r w:rsidR="00A1771D">
              <w:rPr>
                <w:noProof/>
                <w:webHidden/>
              </w:rPr>
              <w:tab/>
            </w:r>
            <w:r w:rsidR="00A1771D">
              <w:rPr>
                <w:noProof/>
                <w:webHidden/>
              </w:rPr>
              <w:fldChar w:fldCharType="begin"/>
            </w:r>
            <w:r w:rsidR="00A1771D">
              <w:rPr>
                <w:noProof/>
                <w:webHidden/>
              </w:rPr>
              <w:instrText xml:space="preserve"> PAGEREF _Toc40350399 \h </w:instrText>
            </w:r>
            <w:r w:rsidR="00A1771D">
              <w:rPr>
                <w:noProof/>
                <w:webHidden/>
              </w:rPr>
            </w:r>
            <w:r w:rsidR="00A1771D">
              <w:rPr>
                <w:noProof/>
                <w:webHidden/>
              </w:rPr>
              <w:fldChar w:fldCharType="separate"/>
            </w:r>
            <w:r w:rsidR="00A1771D">
              <w:rPr>
                <w:noProof/>
                <w:webHidden/>
              </w:rPr>
              <w:t>1</w:t>
            </w:r>
            <w:r w:rsidR="00A1771D">
              <w:rPr>
                <w:noProof/>
                <w:webHidden/>
              </w:rPr>
              <w:fldChar w:fldCharType="end"/>
            </w:r>
          </w:hyperlink>
        </w:p>
        <w:p w:rsidR="00A1771D" w:rsidRDefault="00A1771D">
          <w:pPr>
            <w:pStyle w:val="TOC2"/>
            <w:tabs>
              <w:tab w:val="right" w:leader="dot" w:pos="9016"/>
            </w:tabs>
            <w:rPr>
              <w:rFonts w:eastAsiaTheme="minorEastAsia"/>
              <w:noProof/>
              <w:lang w:eastAsia="en-AU"/>
            </w:rPr>
          </w:pPr>
          <w:hyperlink w:anchor="_Toc40350400" w:history="1">
            <w:r w:rsidRPr="00966443">
              <w:rPr>
                <w:rStyle w:val="Hyperlink"/>
                <w:noProof/>
                <w:shd w:val="clear" w:color="auto" w:fill="FFFFFF"/>
              </w:rPr>
              <w:t>Problem Statement</w:t>
            </w:r>
            <w:r>
              <w:rPr>
                <w:noProof/>
                <w:webHidden/>
              </w:rPr>
              <w:tab/>
            </w:r>
            <w:r>
              <w:rPr>
                <w:noProof/>
                <w:webHidden/>
              </w:rPr>
              <w:fldChar w:fldCharType="begin"/>
            </w:r>
            <w:r>
              <w:rPr>
                <w:noProof/>
                <w:webHidden/>
              </w:rPr>
              <w:instrText xml:space="preserve"> PAGEREF _Toc40350400 \h </w:instrText>
            </w:r>
            <w:r>
              <w:rPr>
                <w:noProof/>
                <w:webHidden/>
              </w:rPr>
            </w:r>
            <w:r>
              <w:rPr>
                <w:noProof/>
                <w:webHidden/>
              </w:rPr>
              <w:fldChar w:fldCharType="separate"/>
            </w:r>
            <w:r>
              <w:rPr>
                <w:noProof/>
                <w:webHidden/>
              </w:rPr>
              <w:t>3</w:t>
            </w:r>
            <w:r>
              <w:rPr>
                <w:noProof/>
                <w:webHidden/>
              </w:rPr>
              <w:fldChar w:fldCharType="end"/>
            </w:r>
          </w:hyperlink>
        </w:p>
        <w:p w:rsidR="00A1771D" w:rsidRDefault="00A1771D">
          <w:pPr>
            <w:pStyle w:val="TOC2"/>
            <w:tabs>
              <w:tab w:val="right" w:leader="dot" w:pos="9016"/>
            </w:tabs>
            <w:rPr>
              <w:rFonts w:eastAsiaTheme="minorEastAsia"/>
              <w:noProof/>
              <w:lang w:eastAsia="en-AU"/>
            </w:rPr>
          </w:pPr>
          <w:hyperlink w:anchor="_Toc40350401" w:history="1">
            <w:r w:rsidRPr="00966443">
              <w:rPr>
                <w:rStyle w:val="Hyperlink"/>
                <w:noProof/>
                <w:shd w:val="clear" w:color="auto" w:fill="FFFFFF"/>
              </w:rPr>
              <w:t>Input data</w:t>
            </w:r>
            <w:r>
              <w:rPr>
                <w:noProof/>
                <w:webHidden/>
              </w:rPr>
              <w:tab/>
            </w:r>
            <w:r>
              <w:rPr>
                <w:noProof/>
                <w:webHidden/>
              </w:rPr>
              <w:fldChar w:fldCharType="begin"/>
            </w:r>
            <w:r>
              <w:rPr>
                <w:noProof/>
                <w:webHidden/>
              </w:rPr>
              <w:instrText xml:space="preserve"> PAGEREF _Toc40350401 \h </w:instrText>
            </w:r>
            <w:r>
              <w:rPr>
                <w:noProof/>
                <w:webHidden/>
              </w:rPr>
            </w:r>
            <w:r>
              <w:rPr>
                <w:noProof/>
                <w:webHidden/>
              </w:rPr>
              <w:fldChar w:fldCharType="separate"/>
            </w:r>
            <w:r>
              <w:rPr>
                <w:noProof/>
                <w:webHidden/>
              </w:rPr>
              <w:t>4</w:t>
            </w:r>
            <w:r>
              <w:rPr>
                <w:noProof/>
                <w:webHidden/>
              </w:rPr>
              <w:fldChar w:fldCharType="end"/>
            </w:r>
          </w:hyperlink>
        </w:p>
        <w:p w:rsidR="00A1771D" w:rsidRDefault="00A1771D">
          <w:pPr>
            <w:pStyle w:val="TOC2"/>
            <w:tabs>
              <w:tab w:val="right" w:leader="dot" w:pos="9016"/>
            </w:tabs>
            <w:rPr>
              <w:rFonts w:eastAsiaTheme="minorEastAsia"/>
              <w:noProof/>
              <w:lang w:eastAsia="en-AU"/>
            </w:rPr>
          </w:pPr>
          <w:hyperlink w:anchor="_Toc40350402" w:history="1">
            <w:r w:rsidRPr="00966443">
              <w:rPr>
                <w:rStyle w:val="Hyperlink"/>
                <w:noProof/>
                <w:shd w:val="clear" w:color="auto" w:fill="FFFFFF"/>
              </w:rPr>
              <w:t>Platform</w:t>
            </w:r>
            <w:r>
              <w:rPr>
                <w:noProof/>
                <w:webHidden/>
              </w:rPr>
              <w:tab/>
            </w:r>
            <w:r>
              <w:rPr>
                <w:noProof/>
                <w:webHidden/>
              </w:rPr>
              <w:fldChar w:fldCharType="begin"/>
            </w:r>
            <w:r>
              <w:rPr>
                <w:noProof/>
                <w:webHidden/>
              </w:rPr>
              <w:instrText xml:space="preserve"> PAGEREF _Toc40350402 \h </w:instrText>
            </w:r>
            <w:r>
              <w:rPr>
                <w:noProof/>
                <w:webHidden/>
              </w:rPr>
            </w:r>
            <w:r>
              <w:rPr>
                <w:noProof/>
                <w:webHidden/>
              </w:rPr>
              <w:fldChar w:fldCharType="separate"/>
            </w:r>
            <w:r>
              <w:rPr>
                <w:noProof/>
                <w:webHidden/>
              </w:rPr>
              <w:t>5</w:t>
            </w:r>
            <w:r>
              <w:rPr>
                <w:noProof/>
                <w:webHidden/>
              </w:rPr>
              <w:fldChar w:fldCharType="end"/>
            </w:r>
          </w:hyperlink>
        </w:p>
        <w:p w:rsidR="00A1771D" w:rsidRDefault="00A1771D">
          <w:pPr>
            <w:pStyle w:val="TOC3"/>
            <w:tabs>
              <w:tab w:val="right" w:leader="dot" w:pos="9016"/>
            </w:tabs>
            <w:rPr>
              <w:rFonts w:eastAsiaTheme="minorEastAsia"/>
              <w:noProof/>
              <w:lang w:eastAsia="en-AU"/>
            </w:rPr>
          </w:pPr>
          <w:hyperlink w:anchor="_Toc40350403" w:history="1">
            <w:r w:rsidRPr="00966443">
              <w:rPr>
                <w:rStyle w:val="Hyperlink"/>
                <w:noProof/>
              </w:rPr>
              <w:t>BigQuery</w:t>
            </w:r>
            <w:r>
              <w:rPr>
                <w:noProof/>
                <w:webHidden/>
              </w:rPr>
              <w:tab/>
            </w:r>
            <w:r>
              <w:rPr>
                <w:noProof/>
                <w:webHidden/>
              </w:rPr>
              <w:fldChar w:fldCharType="begin"/>
            </w:r>
            <w:r>
              <w:rPr>
                <w:noProof/>
                <w:webHidden/>
              </w:rPr>
              <w:instrText xml:space="preserve"> PAGEREF _Toc40350403 \h </w:instrText>
            </w:r>
            <w:r>
              <w:rPr>
                <w:noProof/>
                <w:webHidden/>
              </w:rPr>
            </w:r>
            <w:r>
              <w:rPr>
                <w:noProof/>
                <w:webHidden/>
              </w:rPr>
              <w:fldChar w:fldCharType="separate"/>
            </w:r>
            <w:r>
              <w:rPr>
                <w:noProof/>
                <w:webHidden/>
              </w:rPr>
              <w:t>5</w:t>
            </w:r>
            <w:r>
              <w:rPr>
                <w:noProof/>
                <w:webHidden/>
              </w:rPr>
              <w:fldChar w:fldCharType="end"/>
            </w:r>
          </w:hyperlink>
        </w:p>
        <w:p w:rsidR="00A1771D" w:rsidRDefault="00A1771D">
          <w:pPr>
            <w:pStyle w:val="TOC3"/>
            <w:tabs>
              <w:tab w:val="right" w:leader="dot" w:pos="9016"/>
            </w:tabs>
            <w:rPr>
              <w:rFonts w:eastAsiaTheme="minorEastAsia"/>
              <w:noProof/>
              <w:lang w:eastAsia="en-AU"/>
            </w:rPr>
          </w:pPr>
          <w:hyperlink w:anchor="_Toc40350404" w:history="1">
            <w:r w:rsidRPr="00966443">
              <w:rPr>
                <w:rStyle w:val="Hyperlink"/>
                <w:noProof/>
              </w:rPr>
              <w:t>Google S3 Bucket</w:t>
            </w:r>
            <w:r>
              <w:rPr>
                <w:noProof/>
                <w:webHidden/>
              </w:rPr>
              <w:tab/>
            </w:r>
            <w:r>
              <w:rPr>
                <w:noProof/>
                <w:webHidden/>
              </w:rPr>
              <w:fldChar w:fldCharType="begin"/>
            </w:r>
            <w:r>
              <w:rPr>
                <w:noProof/>
                <w:webHidden/>
              </w:rPr>
              <w:instrText xml:space="preserve"> PAGEREF _Toc40350404 \h </w:instrText>
            </w:r>
            <w:r>
              <w:rPr>
                <w:noProof/>
                <w:webHidden/>
              </w:rPr>
            </w:r>
            <w:r>
              <w:rPr>
                <w:noProof/>
                <w:webHidden/>
              </w:rPr>
              <w:fldChar w:fldCharType="separate"/>
            </w:r>
            <w:r>
              <w:rPr>
                <w:noProof/>
                <w:webHidden/>
              </w:rPr>
              <w:t>6</w:t>
            </w:r>
            <w:r>
              <w:rPr>
                <w:noProof/>
                <w:webHidden/>
              </w:rPr>
              <w:fldChar w:fldCharType="end"/>
            </w:r>
          </w:hyperlink>
        </w:p>
        <w:p w:rsidR="00A1771D" w:rsidRDefault="00A1771D">
          <w:pPr>
            <w:pStyle w:val="TOC3"/>
            <w:tabs>
              <w:tab w:val="right" w:leader="dot" w:pos="9016"/>
            </w:tabs>
            <w:rPr>
              <w:rFonts w:eastAsiaTheme="minorEastAsia"/>
              <w:noProof/>
              <w:lang w:eastAsia="en-AU"/>
            </w:rPr>
          </w:pPr>
          <w:hyperlink w:anchor="_Toc40350405" w:history="1">
            <w:r w:rsidRPr="00966443">
              <w:rPr>
                <w:rStyle w:val="Hyperlink"/>
                <w:noProof/>
              </w:rPr>
              <w:t>Data Import</w:t>
            </w:r>
            <w:r>
              <w:rPr>
                <w:noProof/>
                <w:webHidden/>
              </w:rPr>
              <w:tab/>
            </w:r>
            <w:r>
              <w:rPr>
                <w:noProof/>
                <w:webHidden/>
              </w:rPr>
              <w:fldChar w:fldCharType="begin"/>
            </w:r>
            <w:r>
              <w:rPr>
                <w:noProof/>
                <w:webHidden/>
              </w:rPr>
              <w:instrText xml:space="preserve"> PAGEREF _Toc40350405 \h </w:instrText>
            </w:r>
            <w:r>
              <w:rPr>
                <w:noProof/>
                <w:webHidden/>
              </w:rPr>
            </w:r>
            <w:r>
              <w:rPr>
                <w:noProof/>
                <w:webHidden/>
              </w:rPr>
              <w:fldChar w:fldCharType="separate"/>
            </w:r>
            <w:r>
              <w:rPr>
                <w:noProof/>
                <w:webHidden/>
              </w:rPr>
              <w:t>6</w:t>
            </w:r>
            <w:r>
              <w:rPr>
                <w:noProof/>
                <w:webHidden/>
              </w:rPr>
              <w:fldChar w:fldCharType="end"/>
            </w:r>
          </w:hyperlink>
        </w:p>
        <w:p w:rsidR="00A1771D" w:rsidRDefault="00A1771D">
          <w:pPr>
            <w:pStyle w:val="TOC2"/>
            <w:tabs>
              <w:tab w:val="right" w:leader="dot" w:pos="9016"/>
            </w:tabs>
            <w:rPr>
              <w:rFonts w:eastAsiaTheme="minorEastAsia"/>
              <w:noProof/>
              <w:lang w:eastAsia="en-AU"/>
            </w:rPr>
          </w:pPr>
          <w:hyperlink w:anchor="_Toc40350406" w:history="1">
            <w:r w:rsidRPr="00966443">
              <w:rPr>
                <w:rStyle w:val="Hyperlink"/>
                <w:noProof/>
              </w:rPr>
              <w:t>Solution</w:t>
            </w:r>
            <w:r>
              <w:rPr>
                <w:noProof/>
                <w:webHidden/>
              </w:rPr>
              <w:tab/>
            </w:r>
            <w:r>
              <w:rPr>
                <w:noProof/>
                <w:webHidden/>
              </w:rPr>
              <w:fldChar w:fldCharType="begin"/>
            </w:r>
            <w:r>
              <w:rPr>
                <w:noProof/>
                <w:webHidden/>
              </w:rPr>
              <w:instrText xml:space="preserve"> PAGEREF _Toc40350406 \h </w:instrText>
            </w:r>
            <w:r>
              <w:rPr>
                <w:noProof/>
                <w:webHidden/>
              </w:rPr>
            </w:r>
            <w:r>
              <w:rPr>
                <w:noProof/>
                <w:webHidden/>
              </w:rPr>
              <w:fldChar w:fldCharType="separate"/>
            </w:r>
            <w:r>
              <w:rPr>
                <w:noProof/>
                <w:webHidden/>
              </w:rPr>
              <w:t>8</w:t>
            </w:r>
            <w:r>
              <w:rPr>
                <w:noProof/>
                <w:webHidden/>
              </w:rPr>
              <w:fldChar w:fldCharType="end"/>
            </w:r>
          </w:hyperlink>
        </w:p>
        <w:p w:rsidR="00A1771D" w:rsidRDefault="00A1771D">
          <w:pPr>
            <w:pStyle w:val="TOC3"/>
            <w:tabs>
              <w:tab w:val="right" w:leader="dot" w:pos="9016"/>
            </w:tabs>
            <w:rPr>
              <w:rFonts w:eastAsiaTheme="minorEastAsia"/>
              <w:noProof/>
              <w:lang w:eastAsia="en-AU"/>
            </w:rPr>
          </w:pPr>
          <w:hyperlink w:anchor="_Toc40350407" w:history="1">
            <w:r w:rsidRPr="00966443">
              <w:rPr>
                <w:rStyle w:val="Hyperlink"/>
                <w:noProof/>
              </w:rPr>
              <w:t>STEP 1</w:t>
            </w:r>
            <w:r>
              <w:rPr>
                <w:noProof/>
                <w:webHidden/>
              </w:rPr>
              <w:tab/>
            </w:r>
            <w:r>
              <w:rPr>
                <w:noProof/>
                <w:webHidden/>
              </w:rPr>
              <w:fldChar w:fldCharType="begin"/>
            </w:r>
            <w:r>
              <w:rPr>
                <w:noProof/>
                <w:webHidden/>
              </w:rPr>
              <w:instrText xml:space="preserve"> PAGEREF _Toc40350407 \h </w:instrText>
            </w:r>
            <w:r>
              <w:rPr>
                <w:noProof/>
                <w:webHidden/>
              </w:rPr>
            </w:r>
            <w:r>
              <w:rPr>
                <w:noProof/>
                <w:webHidden/>
              </w:rPr>
              <w:fldChar w:fldCharType="separate"/>
            </w:r>
            <w:r>
              <w:rPr>
                <w:noProof/>
                <w:webHidden/>
              </w:rPr>
              <w:t>8</w:t>
            </w:r>
            <w:r>
              <w:rPr>
                <w:noProof/>
                <w:webHidden/>
              </w:rPr>
              <w:fldChar w:fldCharType="end"/>
            </w:r>
          </w:hyperlink>
        </w:p>
        <w:p w:rsidR="00A1771D" w:rsidRDefault="00A1771D">
          <w:pPr>
            <w:pStyle w:val="TOC3"/>
            <w:tabs>
              <w:tab w:val="right" w:leader="dot" w:pos="9016"/>
            </w:tabs>
            <w:rPr>
              <w:rFonts w:eastAsiaTheme="minorEastAsia"/>
              <w:noProof/>
              <w:lang w:eastAsia="en-AU"/>
            </w:rPr>
          </w:pPr>
          <w:hyperlink w:anchor="_Toc40350408" w:history="1">
            <w:r w:rsidRPr="00966443">
              <w:rPr>
                <w:rStyle w:val="Hyperlink"/>
                <w:noProof/>
              </w:rPr>
              <w:t>STEP 2</w:t>
            </w:r>
            <w:r>
              <w:rPr>
                <w:noProof/>
                <w:webHidden/>
              </w:rPr>
              <w:tab/>
            </w:r>
            <w:r>
              <w:rPr>
                <w:noProof/>
                <w:webHidden/>
              </w:rPr>
              <w:fldChar w:fldCharType="begin"/>
            </w:r>
            <w:r>
              <w:rPr>
                <w:noProof/>
                <w:webHidden/>
              </w:rPr>
              <w:instrText xml:space="preserve"> PAGEREF _Toc40350408 \h </w:instrText>
            </w:r>
            <w:r>
              <w:rPr>
                <w:noProof/>
                <w:webHidden/>
              </w:rPr>
            </w:r>
            <w:r>
              <w:rPr>
                <w:noProof/>
                <w:webHidden/>
              </w:rPr>
              <w:fldChar w:fldCharType="separate"/>
            </w:r>
            <w:r>
              <w:rPr>
                <w:noProof/>
                <w:webHidden/>
              </w:rPr>
              <w:t>8</w:t>
            </w:r>
            <w:r>
              <w:rPr>
                <w:noProof/>
                <w:webHidden/>
              </w:rPr>
              <w:fldChar w:fldCharType="end"/>
            </w:r>
          </w:hyperlink>
        </w:p>
        <w:p w:rsidR="00A1771D" w:rsidRDefault="00A1771D">
          <w:pPr>
            <w:pStyle w:val="TOC3"/>
            <w:tabs>
              <w:tab w:val="right" w:leader="dot" w:pos="9016"/>
            </w:tabs>
            <w:rPr>
              <w:rFonts w:eastAsiaTheme="minorEastAsia"/>
              <w:noProof/>
              <w:lang w:eastAsia="en-AU"/>
            </w:rPr>
          </w:pPr>
          <w:hyperlink w:anchor="_Toc40350409" w:history="1">
            <w:r w:rsidRPr="00966443">
              <w:rPr>
                <w:rStyle w:val="Hyperlink"/>
                <w:noProof/>
              </w:rPr>
              <w:t>SQL Query Explanation</w:t>
            </w:r>
            <w:r>
              <w:rPr>
                <w:noProof/>
                <w:webHidden/>
              </w:rPr>
              <w:tab/>
            </w:r>
            <w:r>
              <w:rPr>
                <w:noProof/>
                <w:webHidden/>
              </w:rPr>
              <w:fldChar w:fldCharType="begin"/>
            </w:r>
            <w:r>
              <w:rPr>
                <w:noProof/>
                <w:webHidden/>
              </w:rPr>
              <w:instrText xml:space="preserve"> PAGEREF _Toc40350409 \h </w:instrText>
            </w:r>
            <w:r>
              <w:rPr>
                <w:noProof/>
                <w:webHidden/>
              </w:rPr>
            </w:r>
            <w:r>
              <w:rPr>
                <w:noProof/>
                <w:webHidden/>
              </w:rPr>
              <w:fldChar w:fldCharType="separate"/>
            </w:r>
            <w:r>
              <w:rPr>
                <w:noProof/>
                <w:webHidden/>
              </w:rPr>
              <w:t>9</w:t>
            </w:r>
            <w:r>
              <w:rPr>
                <w:noProof/>
                <w:webHidden/>
              </w:rPr>
              <w:fldChar w:fldCharType="end"/>
            </w:r>
          </w:hyperlink>
        </w:p>
        <w:p w:rsidR="00A1771D" w:rsidRDefault="00A1771D">
          <w:pPr>
            <w:pStyle w:val="TOC2"/>
            <w:tabs>
              <w:tab w:val="right" w:leader="dot" w:pos="9016"/>
            </w:tabs>
            <w:rPr>
              <w:rFonts w:eastAsiaTheme="minorEastAsia"/>
              <w:noProof/>
              <w:lang w:eastAsia="en-AU"/>
            </w:rPr>
          </w:pPr>
          <w:hyperlink w:anchor="_Toc40350410" w:history="1">
            <w:r w:rsidRPr="00966443">
              <w:rPr>
                <w:rStyle w:val="Hyperlink"/>
                <w:noProof/>
              </w:rPr>
              <w:t>Output and Code Save</w:t>
            </w:r>
            <w:r>
              <w:rPr>
                <w:noProof/>
                <w:webHidden/>
              </w:rPr>
              <w:tab/>
            </w:r>
            <w:r>
              <w:rPr>
                <w:noProof/>
                <w:webHidden/>
              </w:rPr>
              <w:fldChar w:fldCharType="begin"/>
            </w:r>
            <w:r>
              <w:rPr>
                <w:noProof/>
                <w:webHidden/>
              </w:rPr>
              <w:instrText xml:space="preserve"> PAGEREF _Toc40350410 \h </w:instrText>
            </w:r>
            <w:r>
              <w:rPr>
                <w:noProof/>
                <w:webHidden/>
              </w:rPr>
            </w:r>
            <w:r>
              <w:rPr>
                <w:noProof/>
                <w:webHidden/>
              </w:rPr>
              <w:fldChar w:fldCharType="separate"/>
            </w:r>
            <w:r>
              <w:rPr>
                <w:noProof/>
                <w:webHidden/>
              </w:rPr>
              <w:t>10</w:t>
            </w:r>
            <w:r>
              <w:rPr>
                <w:noProof/>
                <w:webHidden/>
              </w:rPr>
              <w:fldChar w:fldCharType="end"/>
            </w:r>
          </w:hyperlink>
        </w:p>
        <w:p w:rsidR="00A1771D" w:rsidRDefault="00A1771D">
          <w:pPr>
            <w:pStyle w:val="TOC2"/>
            <w:tabs>
              <w:tab w:val="right" w:leader="dot" w:pos="9016"/>
            </w:tabs>
            <w:rPr>
              <w:rFonts w:eastAsiaTheme="minorEastAsia"/>
              <w:noProof/>
              <w:lang w:eastAsia="en-AU"/>
            </w:rPr>
          </w:pPr>
          <w:hyperlink w:anchor="_Toc40350411" w:history="1">
            <w:r w:rsidRPr="00966443">
              <w:rPr>
                <w:rStyle w:val="Hyperlink"/>
                <w:noProof/>
              </w:rPr>
              <w:t>Appendix</w:t>
            </w:r>
            <w:r>
              <w:rPr>
                <w:noProof/>
                <w:webHidden/>
              </w:rPr>
              <w:tab/>
            </w:r>
            <w:r>
              <w:rPr>
                <w:noProof/>
                <w:webHidden/>
              </w:rPr>
              <w:fldChar w:fldCharType="begin"/>
            </w:r>
            <w:r>
              <w:rPr>
                <w:noProof/>
                <w:webHidden/>
              </w:rPr>
              <w:instrText xml:space="preserve"> PAGEREF _Toc40350411 \h </w:instrText>
            </w:r>
            <w:r>
              <w:rPr>
                <w:noProof/>
                <w:webHidden/>
              </w:rPr>
            </w:r>
            <w:r>
              <w:rPr>
                <w:noProof/>
                <w:webHidden/>
              </w:rPr>
              <w:fldChar w:fldCharType="separate"/>
            </w:r>
            <w:r>
              <w:rPr>
                <w:noProof/>
                <w:webHidden/>
              </w:rPr>
              <w:t>12</w:t>
            </w:r>
            <w:r>
              <w:rPr>
                <w:noProof/>
                <w:webHidden/>
              </w:rPr>
              <w:fldChar w:fldCharType="end"/>
            </w:r>
          </w:hyperlink>
        </w:p>
        <w:p w:rsidR="00A1771D" w:rsidRDefault="00A1771D">
          <w:pPr>
            <w:pStyle w:val="TOC3"/>
            <w:tabs>
              <w:tab w:val="left" w:pos="880"/>
              <w:tab w:val="right" w:leader="dot" w:pos="9016"/>
            </w:tabs>
            <w:rPr>
              <w:rFonts w:eastAsiaTheme="minorEastAsia"/>
              <w:noProof/>
              <w:lang w:eastAsia="en-AU"/>
            </w:rPr>
          </w:pPr>
          <w:hyperlink w:anchor="_Toc40350412" w:history="1">
            <w:r w:rsidRPr="00966443">
              <w:rPr>
                <w:rStyle w:val="Hyperlink"/>
                <w:noProof/>
              </w:rPr>
              <w:t>1.</w:t>
            </w:r>
            <w:r>
              <w:rPr>
                <w:rFonts w:eastAsiaTheme="minorEastAsia"/>
                <w:noProof/>
                <w:lang w:eastAsia="en-AU"/>
              </w:rPr>
              <w:tab/>
            </w:r>
            <w:r w:rsidRPr="00966443">
              <w:rPr>
                <w:rStyle w:val="Hyperlink"/>
                <w:noProof/>
              </w:rPr>
              <w:t>Input Data</w:t>
            </w:r>
            <w:r>
              <w:rPr>
                <w:noProof/>
                <w:webHidden/>
              </w:rPr>
              <w:tab/>
            </w:r>
            <w:r>
              <w:rPr>
                <w:noProof/>
                <w:webHidden/>
              </w:rPr>
              <w:fldChar w:fldCharType="begin"/>
            </w:r>
            <w:r>
              <w:rPr>
                <w:noProof/>
                <w:webHidden/>
              </w:rPr>
              <w:instrText xml:space="preserve"> PAGEREF _Toc40350412 \h </w:instrText>
            </w:r>
            <w:r>
              <w:rPr>
                <w:noProof/>
                <w:webHidden/>
              </w:rPr>
            </w:r>
            <w:r>
              <w:rPr>
                <w:noProof/>
                <w:webHidden/>
              </w:rPr>
              <w:fldChar w:fldCharType="separate"/>
            </w:r>
            <w:r>
              <w:rPr>
                <w:noProof/>
                <w:webHidden/>
              </w:rPr>
              <w:t>12</w:t>
            </w:r>
            <w:r>
              <w:rPr>
                <w:noProof/>
                <w:webHidden/>
              </w:rPr>
              <w:fldChar w:fldCharType="end"/>
            </w:r>
          </w:hyperlink>
        </w:p>
        <w:p w:rsidR="00A1771D" w:rsidRDefault="00A1771D">
          <w:pPr>
            <w:pStyle w:val="TOC3"/>
            <w:tabs>
              <w:tab w:val="left" w:pos="880"/>
              <w:tab w:val="right" w:leader="dot" w:pos="9016"/>
            </w:tabs>
            <w:rPr>
              <w:rFonts w:eastAsiaTheme="minorEastAsia"/>
              <w:noProof/>
              <w:lang w:eastAsia="en-AU"/>
            </w:rPr>
          </w:pPr>
          <w:hyperlink w:anchor="_Toc40350413" w:history="1">
            <w:r w:rsidRPr="00966443">
              <w:rPr>
                <w:rStyle w:val="Hyperlink"/>
                <w:noProof/>
              </w:rPr>
              <w:t>2.</w:t>
            </w:r>
            <w:r>
              <w:rPr>
                <w:rFonts w:eastAsiaTheme="minorEastAsia"/>
                <w:noProof/>
                <w:lang w:eastAsia="en-AU"/>
              </w:rPr>
              <w:tab/>
            </w:r>
            <w:r w:rsidRPr="00966443">
              <w:rPr>
                <w:rStyle w:val="Hyperlink"/>
                <w:noProof/>
              </w:rPr>
              <w:t>Query</w:t>
            </w:r>
            <w:r>
              <w:rPr>
                <w:noProof/>
                <w:webHidden/>
              </w:rPr>
              <w:tab/>
            </w:r>
            <w:r>
              <w:rPr>
                <w:noProof/>
                <w:webHidden/>
              </w:rPr>
              <w:fldChar w:fldCharType="begin"/>
            </w:r>
            <w:r>
              <w:rPr>
                <w:noProof/>
                <w:webHidden/>
              </w:rPr>
              <w:instrText xml:space="preserve"> PAGEREF _Toc40350413 \h </w:instrText>
            </w:r>
            <w:r>
              <w:rPr>
                <w:noProof/>
                <w:webHidden/>
              </w:rPr>
            </w:r>
            <w:r>
              <w:rPr>
                <w:noProof/>
                <w:webHidden/>
              </w:rPr>
              <w:fldChar w:fldCharType="separate"/>
            </w:r>
            <w:r>
              <w:rPr>
                <w:noProof/>
                <w:webHidden/>
              </w:rPr>
              <w:t>12</w:t>
            </w:r>
            <w:r>
              <w:rPr>
                <w:noProof/>
                <w:webHidden/>
              </w:rPr>
              <w:fldChar w:fldCharType="end"/>
            </w:r>
          </w:hyperlink>
        </w:p>
        <w:p w:rsidR="00A1771D" w:rsidRDefault="00A1771D">
          <w:pPr>
            <w:pStyle w:val="TOC3"/>
            <w:tabs>
              <w:tab w:val="left" w:pos="880"/>
              <w:tab w:val="right" w:leader="dot" w:pos="9016"/>
            </w:tabs>
            <w:rPr>
              <w:rFonts w:eastAsiaTheme="minorEastAsia"/>
              <w:noProof/>
              <w:lang w:eastAsia="en-AU"/>
            </w:rPr>
          </w:pPr>
          <w:hyperlink w:anchor="_Toc40350414" w:history="1">
            <w:r w:rsidRPr="00966443">
              <w:rPr>
                <w:rStyle w:val="Hyperlink"/>
                <w:noProof/>
              </w:rPr>
              <w:t>3.</w:t>
            </w:r>
            <w:r>
              <w:rPr>
                <w:rFonts w:eastAsiaTheme="minorEastAsia"/>
                <w:noProof/>
                <w:lang w:eastAsia="en-AU"/>
              </w:rPr>
              <w:tab/>
            </w:r>
            <w:r w:rsidRPr="00966443">
              <w:rPr>
                <w:rStyle w:val="Hyperlink"/>
                <w:noProof/>
              </w:rPr>
              <w:t>Output</w:t>
            </w:r>
            <w:r>
              <w:rPr>
                <w:noProof/>
                <w:webHidden/>
              </w:rPr>
              <w:tab/>
            </w:r>
            <w:r>
              <w:rPr>
                <w:noProof/>
                <w:webHidden/>
              </w:rPr>
              <w:fldChar w:fldCharType="begin"/>
            </w:r>
            <w:r>
              <w:rPr>
                <w:noProof/>
                <w:webHidden/>
              </w:rPr>
              <w:instrText xml:space="preserve"> PAGEREF _Toc40350414 \h </w:instrText>
            </w:r>
            <w:r>
              <w:rPr>
                <w:noProof/>
                <w:webHidden/>
              </w:rPr>
            </w:r>
            <w:r>
              <w:rPr>
                <w:noProof/>
                <w:webHidden/>
              </w:rPr>
              <w:fldChar w:fldCharType="separate"/>
            </w:r>
            <w:r>
              <w:rPr>
                <w:noProof/>
                <w:webHidden/>
              </w:rPr>
              <w:t>12</w:t>
            </w:r>
            <w:r>
              <w:rPr>
                <w:noProof/>
                <w:webHidden/>
              </w:rPr>
              <w:fldChar w:fldCharType="end"/>
            </w:r>
          </w:hyperlink>
        </w:p>
        <w:p w:rsidR="00103A52" w:rsidRDefault="00103A52" w:rsidP="00103A52">
          <w:pPr>
            <w:rPr>
              <w:b/>
              <w:bCs/>
              <w:noProof/>
            </w:rPr>
          </w:pPr>
          <w:r>
            <w:rPr>
              <w:b/>
              <w:bCs/>
              <w:noProof/>
            </w:rPr>
            <w:fldChar w:fldCharType="end"/>
          </w:r>
        </w:p>
      </w:sdtContent>
    </w:sdt>
    <w:p w:rsidR="00F35CE1" w:rsidRDefault="00F35CE1">
      <w:pPr>
        <w:rPr>
          <w:rFonts w:asciiTheme="majorHAnsi" w:eastAsiaTheme="majorEastAsia" w:hAnsiTheme="majorHAnsi" w:cstheme="majorBidi"/>
          <w:b/>
          <w:bCs/>
          <w:color w:val="4F81BD" w:themeColor="accent1"/>
          <w:sz w:val="26"/>
          <w:szCs w:val="26"/>
          <w:shd w:val="clear" w:color="auto" w:fill="FFFFFF"/>
        </w:rPr>
      </w:pPr>
    </w:p>
    <w:p w:rsidR="00103A52" w:rsidRDefault="00103A52">
      <w:pPr>
        <w:rPr>
          <w:rFonts w:asciiTheme="majorHAnsi" w:eastAsiaTheme="majorEastAsia" w:hAnsiTheme="majorHAnsi" w:cstheme="majorBidi"/>
          <w:b/>
          <w:bCs/>
          <w:color w:val="4F81BD" w:themeColor="accent1"/>
          <w:sz w:val="26"/>
          <w:szCs w:val="26"/>
          <w:shd w:val="clear" w:color="auto" w:fill="FFFFFF"/>
        </w:rPr>
      </w:pPr>
      <w:r>
        <w:rPr>
          <w:shd w:val="clear" w:color="auto" w:fill="FFFFFF"/>
        </w:rPr>
        <w:br w:type="page"/>
      </w:r>
    </w:p>
    <w:p w:rsidR="00833038" w:rsidRDefault="00C61347" w:rsidP="009639D8">
      <w:pPr>
        <w:pStyle w:val="Heading2"/>
        <w:jc w:val="both"/>
        <w:rPr>
          <w:shd w:val="clear" w:color="auto" w:fill="FFFFFF"/>
        </w:rPr>
      </w:pPr>
      <w:bookmarkStart w:id="2" w:name="_Toc40350400"/>
      <w:r>
        <w:rPr>
          <w:shd w:val="clear" w:color="auto" w:fill="FFFFFF"/>
        </w:rPr>
        <w:lastRenderedPageBreak/>
        <w:t>Problem Statement</w:t>
      </w:r>
      <w:bookmarkEnd w:id="2"/>
      <w:r>
        <w:rPr>
          <w:shd w:val="clear" w:color="auto" w:fill="FFFFFF"/>
        </w:rPr>
        <w:t xml:space="preserve"> </w:t>
      </w:r>
    </w:p>
    <w:p w:rsidR="00C61347" w:rsidRPr="00C61347" w:rsidRDefault="00C61347" w:rsidP="009639D8">
      <w:pPr>
        <w:shd w:val="clear" w:color="auto" w:fill="FFFFFF"/>
        <w:spacing w:after="0" w:line="240" w:lineRule="auto"/>
        <w:jc w:val="both"/>
        <w:rPr>
          <w:rFonts w:ascii="Arial" w:eastAsia="Times New Roman" w:hAnsi="Arial" w:cs="Arial"/>
          <w:color w:val="222222"/>
          <w:sz w:val="24"/>
          <w:szCs w:val="24"/>
          <w:lang w:eastAsia="en-AU"/>
        </w:rPr>
      </w:pPr>
      <w:r w:rsidRPr="00C61347">
        <w:rPr>
          <w:rFonts w:ascii="Arial" w:eastAsia="Times New Roman" w:hAnsi="Arial" w:cs="Arial"/>
          <w:color w:val="222222"/>
          <w:sz w:val="24"/>
          <w:szCs w:val="24"/>
          <w:lang w:eastAsia="en-AU"/>
        </w:rPr>
        <w:t> </w:t>
      </w:r>
    </w:p>
    <w:p w:rsidR="00C61347" w:rsidRPr="00822AD1" w:rsidRDefault="00C61347" w:rsidP="009639D8">
      <w:pPr>
        <w:shd w:val="clear" w:color="auto" w:fill="FFFFFF"/>
        <w:spacing w:after="0" w:line="240" w:lineRule="auto"/>
        <w:jc w:val="both"/>
        <w:rPr>
          <w:rFonts w:eastAsia="Times New Roman" w:cs="Arial"/>
          <w:sz w:val="24"/>
          <w:szCs w:val="24"/>
          <w:lang w:eastAsia="en-AU"/>
        </w:rPr>
      </w:pPr>
      <w:r w:rsidRPr="00C61347">
        <w:rPr>
          <w:rFonts w:eastAsia="Times New Roman" w:cs="Arial"/>
          <w:sz w:val="24"/>
          <w:szCs w:val="24"/>
          <w:lang w:eastAsia="en-AU"/>
        </w:rPr>
        <w:t xml:space="preserve">Identify and rank impressions in the table where any given user_id_64 received more than 1 impression in any given 60 minutes interval for the same </w:t>
      </w:r>
      <w:proofErr w:type="spellStart"/>
      <w:r w:rsidRPr="00C61347">
        <w:rPr>
          <w:rFonts w:eastAsia="Times New Roman" w:cs="Arial"/>
          <w:sz w:val="24"/>
          <w:szCs w:val="24"/>
          <w:lang w:eastAsia="en-AU"/>
        </w:rPr>
        <w:t>advertiser_id</w:t>
      </w:r>
      <w:proofErr w:type="spellEnd"/>
      <w:r w:rsidRPr="00C61347">
        <w:rPr>
          <w:rFonts w:eastAsia="Times New Roman" w:cs="Arial"/>
          <w:sz w:val="24"/>
          <w:szCs w:val="24"/>
          <w:lang w:eastAsia="en-AU"/>
        </w:rPr>
        <w:t xml:space="preserve"> and </w:t>
      </w:r>
      <w:proofErr w:type="spellStart"/>
      <w:r w:rsidRPr="00C61347">
        <w:rPr>
          <w:rFonts w:eastAsia="Times New Roman" w:cs="Arial"/>
          <w:sz w:val="24"/>
          <w:szCs w:val="24"/>
          <w:lang w:eastAsia="en-AU"/>
        </w:rPr>
        <w:t>insertion_order_id</w:t>
      </w:r>
      <w:proofErr w:type="spellEnd"/>
      <w:r w:rsidRPr="00C61347">
        <w:rPr>
          <w:rFonts w:eastAsia="Times New Roman" w:cs="Arial"/>
          <w:sz w:val="24"/>
          <w:szCs w:val="24"/>
          <w:lang w:eastAsia="en-AU"/>
        </w:rPr>
        <w:t>:</w:t>
      </w:r>
    </w:p>
    <w:p w:rsidR="00C61347" w:rsidRPr="00822AD1" w:rsidRDefault="00C61347" w:rsidP="009639D8">
      <w:pPr>
        <w:shd w:val="clear" w:color="auto" w:fill="FFFFFF"/>
        <w:spacing w:after="0" w:line="240" w:lineRule="auto"/>
        <w:jc w:val="both"/>
        <w:rPr>
          <w:rFonts w:eastAsia="Times New Roman" w:cs="Arial"/>
          <w:sz w:val="24"/>
          <w:szCs w:val="24"/>
          <w:lang w:eastAsia="en-AU"/>
        </w:rPr>
      </w:pPr>
    </w:p>
    <w:p w:rsidR="00C61347" w:rsidRPr="00822AD1" w:rsidRDefault="00C61347" w:rsidP="009639D8">
      <w:pPr>
        <w:jc w:val="both"/>
        <w:rPr>
          <w:u w:val="single"/>
        </w:rPr>
      </w:pPr>
      <w:r w:rsidRPr="00822AD1">
        <w:rPr>
          <w:u w:val="single"/>
        </w:rPr>
        <w:t>Input</w:t>
      </w:r>
    </w:p>
    <w:p w:rsidR="00C61347" w:rsidRDefault="00C61347" w:rsidP="009639D8">
      <w:pPr>
        <w:jc w:val="both"/>
        <w:rPr>
          <w:u w:val="single"/>
        </w:rPr>
      </w:pPr>
      <w:r>
        <w:rPr>
          <w:noProof/>
          <w:u w:val="single"/>
          <w:lang w:eastAsia="en-AU"/>
        </w:rPr>
        <w:drawing>
          <wp:inline distT="0" distB="0" distL="0" distR="0" wp14:anchorId="6DDA2297" wp14:editId="646DED7E">
            <wp:extent cx="5731510" cy="220980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1.png"/>
                    <pic:cNvPicPr/>
                  </pic:nvPicPr>
                  <pic:blipFill>
                    <a:blip r:embed="rId7">
                      <a:extLst>
                        <a:ext uri="{28A0092B-C50C-407E-A947-70E740481C1C}">
                          <a14:useLocalDpi xmlns:a14="http://schemas.microsoft.com/office/drawing/2010/main" val="0"/>
                        </a:ext>
                      </a:extLst>
                    </a:blip>
                    <a:stretch>
                      <a:fillRect/>
                    </a:stretch>
                  </pic:blipFill>
                  <pic:spPr>
                    <a:xfrm>
                      <a:off x="0" y="0"/>
                      <a:ext cx="5731510" cy="2209800"/>
                    </a:xfrm>
                    <a:prstGeom prst="rect">
                      <a:avLst/>
                    </a:prstGeom>
                  </pic:spPr>
                </pic:pic>
              </a:graphicData>
            </a:graphic>
          </wp:inline>
        </w:drawing>
      </w:r>
    </w:p>
    <w:p w:rsidR="00C61347" w:rsidRDefault="00C61347" w:rsidP="009639D8">
      <w:pPr>
        <w:jc w:val="both"/>
        <w:rPr>
          <w:noProof/>
          <w:u w:val="single"/>
          <w:lang w:eastAsia="en-AU"/>
        </w:rPr>
      </w:pPr>
      <w:r>
        <w:rPr>
          <w:noProof/>
          <w:u w:val="single"/>
          <w:lang w:eastAsia="en-AU"/>
        </w:rPr>
        <w:t>Expected output</w:t>
      </w:r>
    </w:p>
    <w:p w:rsidR="00C61347" w:rsidRDefault="00C61347" w:rsidP="009639D8">
      <w:pPr>
        <w:jc w:val="both"/>
        <w:rPr>
          <w:u w:val="single"/>
        </w:rPr>
      </w:pPr>
      <w:r>
        <w:rPr>
          <w:noProof/>
          <w:u w:val="single"/>
          <w:lang w:eastAsia="en-AU"/>
        </w:rPr>
        <w:drawing>
          <wp:inline distT="0" distB="0" distL="0" distR="0" wp14:anchorId="683CF7AD" wp14:editId="05F6A030">
            <wp:extent cx="5731510" cy="248221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2.png"/>
                    <pic:cNvPicPr/>
                  </pic:nvPicPr>
                  <pic:blipFill>
                    <a:blip r:embed="rId8">
                      <a:extLst>
                        <a:ext uri="{28A0092B-C50C-407E-A947-70E740481C1C}">
                          <a14:useLocalDpi xmlns:a14="http://schemas.microsoft.com/office/drawing/2010/main" val="0"/>
                        </a:ext>
                      </a:extLst>
                    </a:blip>
                    <a:stretch>
                      <a:fillRect/>
                    </a:stretch>
                  </pic:blipFill>
                  <pic:spPr>
                    <a:xfrm>
                      <a:off x="0" y="0"/>
                      <a:ext cx="5731510" cy="2482215"/>
                    </a:xfrm>
                    <a:prstGeom prst="rect">
                      <a:avLst/>
                    </a:prstGeom>
                  </pic:spPr>
                </pic:pic>
              </a:graphicData>
            </a:graphic>
          </wp:inline>
        </w:drawing>
      </w:r>
    </w:p>
    <w:p w:rsidR="00C61347" w:rsidRPr="00822AD1" w:rsidRDefault="00C61347" w:rsidP="009639D8">
      <w:pPr>
        <w:jc w:val="both"/>
        <w:rPr>
          <w:rFonts w:cs="Arial"/>
          <w:shd w:val="clear" w:color="auto" w:fill="FFFFFF"/>
        </w:rPr>
      </w:pPr>
      <w:r w:rsidRPr="00822AD1">
        <w:rPr>
          <w:rFonts w:cs="Arial"/>
          <w:shd w:val="clear" w:color="auto" w:fill="FFFFFF"/>
        </w:rPr>
        <w:t>C</w:t>
      </w:r>
      <w:r w:rsidRPr="00822AD1">
        <w:rPr>
          <w:rFonts w:cs="Arial"/>
          <w:shd w:val="clear" w:color="auto" w:fill="FFFFFF"/>
        </w:rPr>
        <w:t xml:space="preserve">ounting doesn’t necessarily start at clock hours (18:00:00 or 21:00:00) but a rolling 60 minutes interval of any impression for any user_id_64, </w:t>
      </w:r>
      <w:proofErr w:type="spellStart"/>
      <w:r w:rsidRPr="00822AD1">
        <w:rPr>
          <w:rFonts w:cs="Arial"/>
          <w:shd w:val="clear" w:color="auto" w:fill="FFFFFF"/>
        </w:rPr>
        <w:t>advertiser_id</w:t>
      </w:r>
      <w:proofErr w:type="spellEnd"/>
      <w:r w:rsidRPr="00822AD1">
        <w:rPr>
          <w:rFonts w:cs="Arial"/>
          <w:shd w:val="clear" w:color="auto" w:fill="FFFFFF"/>
        </w:rPr>
        <w:t xml:space="preserve"> and </w:t>
      </w:r>
      <w:proofErr w:type="spellStart"/>
      <w:r w:rsidRPr="00822AD1">
        <w:rPr>
          <w:rFonts w:cs="Arial"/>
          <w:shd w:val="clear" w:color="auto" w:fill="FFFFFF"/>
        </w:rPr>
        <w:t>insertion_order_id</w:t>
      </w:r>
      <w:proofErr w:type="spellEnd"/>
      <w:r w:rsidRPr="00822AD1">
        <w:rPr>
          <w:rFonts w:cs="Arial"/>
          <w:shd w:val="clear" w:color="auto" w:fill="FFFFFF"/>
        </w:rPr>
        <w:t>.</w:t>
      </w:r>
    </w:p>
    <w:p w:rsidR="00347A05" w:rsidRDefault="00347A05" w:rsidP="009639D8">
      <w:pPr>
        <w:jc w:val="both"/>
        <w:rPr>
          <w:rFonts w:cs="Arial"/>
          <w:shd w:val="clear" w:color="auto" w:fill="FFFFFF"/>
        </w:rPr>
      </w:pPr>
    </w:p>
    <w:p w:rsidR="004F5E72" w:rsidRDefault="004F5E72">
      <w:pPr>
        <w:rPr>
          <w:rFonts w:asciiTheme="majorHAnsi" w:eastAsiaTheme="majorEastAsia" w:hAnsiTheme="majorHAnsi" w:cstheme="majorBidi"/>
          <w:b/>
          <w:bCs/>
          <w:color w:val="4F81BD" w:themeColor="accent1"/>
          <w:sz w:val="26"/>
          <w:szCs w:val="26"/>
          <w:shd w:val="clear" w:color="auto" w:fill="FFFFFF"/>
        </w:rPr>
      </w:pPr>
      <w:r>
        <w:rPr>
          <w:shd w:val="clear" w:color="auto" w:fill="FFFFFF"/>
        </w:rPr>
        <w:br w:type="page"/>
      </w:r>
    </w:p>
    <w:p w:rsidR="004F5E72" w:rsidRPr="00822AD1" w:rsidRDefault="004F5E72" w:rsidP="004F5E72">
      <w:pPr>
        <w:pStyle w:val="Heading2"/>
        <w:rPr>
          <w:color w:val="auto"/>
          <w:shd w:val="clear" w:color="auto" w:fill="FFFFFF"/>
        </w:rPr>
      </w:pPr>
      <w:bookmarkStart w:id="3" w:name="_Toc40350401"/>
      <w:r>
        <w:rPr>
          <w:shd w:val="clear" w:color="auto" w:fill="FFFFFF"/>
        </w:rPr>
        <w:lastRenderedPageBreak/>
        <w:t>Input data</w:t>
      </w:r>
      <w:bookmarkEnd w:id="3"/>
    </w:p>
    <w:p w:rsidR="00347A05" w:rsidRDefault="004F5E72" w:rsidP="009639D8">
      <w:pPr>
        <w:jc w:val="both"/>
        <w:rPr>
          <w:shd w:val="clear" w:color="auto" w:fill="FFFFFF"/>
        </w:rPr>
      </w:pPr>
      <w:r>
        <w:rPr>
          <w:shd w:val="clear" w:color="auto" w:fill="FFFFFF"/>
        </w:rPr>
        <w:t>Here is the sample data</w:t>
      </w:r>
    </w:p>
    <w:p w:rsidR="004F5E72" w:rsidRDefault="004F5E72" w:rsidP="009639D8">
      <w:pPr>
        <w:jc w:val="both"/>
        <w:rPr>
          <w:rFonts w:asciiTheme="majorHAnsi" w:eastAsiaTheme="majorEastAsia" w:hAnsiTheme="majorHAnsi" w:cstheme="majorBidi"/>
          <w:b/>
          <w:bCs/>
          <w:color w:val="4F81BD" w:themeColor="accent1"/>
          <w:sz w:val="26"/>
          <w:szCs w:val="26"/>
          <w:shd w:val="clear" w:color="auto" w:fill="FFFFFF"/>
        </w:rPr>
      </w:pPr>
      <w:r>
        <w:rPr>
          <w:noProof/>
          <w:lang w:eastAsia="en-AU"/>
        </w:rPr>
        <w:drawing>
          <wp:inline distT="0" distB="0" distL="0" distR="0" wp14:anchorId="51BF9EC2" wp14:editId="281C083E">
            <wp:extent cx="5731510" cy="1922750"/>
            <wp:effectExtent l="0" t="0" r="254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731510" cy="1922750"/>
                    </a:xfrm>
                    <a:prstGeom prst="rect">
                      <a:avLst/>
                    </a:prstGeom>
                  </pic:spPr>
                </pic:pic>
              </a:graphicData>
            </a:graphic>
          </wp:inline>
        </w:drawing>
      </w:r>
    </w:p>
    <w:p w:rsidR="00133D9E" w:rsidRDefault="00133D9E" w:rsidP="004F5E72">
      <w:pPr>
        <w:rPr>
          <w:shd w:val="clear" w:color="auto" w:fill="FFFFFF"/>
        </w:rPr>
      </w:pPr>
    </w:p>
    <w:p w:rsidR="00133D9E" w:rsidRPr="00133D9E" w:rsidRDefault="00133D9E" w:rsidP="004F5E72">
      <w:pPr>
        <w:rPr>
          <w:u w:val="single"/>
          <w:shd w:val="clear" w:color="auto" w:fill="FFFFFF"/>
        </w:rPr>
      </w:pPr>
      <w:r w:rsidRPr="00133D9E">
        <w:rPr>
          <w:u w:val="single"/>
          <w:shd w:val="clear" w:color="auto" w:fill="FFFFFF"/>
        </w:rPr>
        <w:t>Field Description</w:t>
      </w:r>
    </w:p>
    <w:p w:rsidR="004F5E72" w:rsidRDefault="004F5E72" w:rsidP="004F5E72">
      <w:pPr>
        <w:rPr>
          <w:shd w:val="clear" w:color="auto" w:fill="FFFFFF"/>
        </w:rPr>
      </w:pPr>
      <w:r>
        <w:rPr>
          <w:shd w:val="clear" w:color="auto" w:fill="FFFFFF"/>
        </w:rPr>
        <w:t xml:space="preserve">auction_id_64 </w:t>
      </w:r>
      <w:r>
        <w:rPr>
          <w:shd w:val="clear" w:color="auto" w:fill="FFFFFF"/>
        </w:rPr>
        <w:tab/>
      </w:r>
      <w:r>
        <w:rPr>
          <w:shd w:val="clear" w:color="auto" w:fill="FFFFFF"/>
        </w:rPr>
        <w:tab/>
        <w:t>-</w:t>
      </w:r>
      <w:r w:rsidR="004D4F9B">
        <w:rPr>
          <w:shd w:val="clear" w:color="auto" w:fill="FFFFFF"/>
        </w:rPr>
        <w:t>P</w:t>
      </w:r>
      <w:r>
        <w:rPr>
          <w:shd w:val="clear" w:color="auto" w:fill="FFFFFF"/>
        </w:rPr>
        <w:t xml:space="preserve">rimary key in this table </w:t>
      </w:r>
    </w:p>
    <w:p w:rsidR="004F5E72" w:rsidRDefault="004F5E72" w:rsidP="004F5E72">
      <w:pPr>
        <w:rPr>
          <w:shd w:val="clear" w:color="auto" w:fill="FFFFFF"/>
        </w:rPr>
      </w:pPr>
      <w:r>
        <w:rPr>
          <w:shd w:val="clear" w:color="auto" w:fill="FFFFFF"/>
        </w:rPr>
        <w:t>user_id_64</w:t>
      </w:r>
      <w:r>
        <w:rPr>
          <w:shd w:val="clear" w:color="auto" w:fill="FFFFFF"/>
        </w:rPr>
        <w:tab/>
      </w:r>
      <w:r>
        <w:rPr>
          <w:shd w:val="clear" w:color="auto" w:fill="FFFFFF"/>
        </w:rPr>
        <w:tab/>
        <w:t>-</w:t>
      </w:r>
      <w:r w:rsidR="00133D9E">
        <w:rPr>
          <w:shd w:val="clear" w:color="auto" w:fill="FFFFFF"/>
        </w:rPr>
        <w:t>U</w:t>
      </w:r>
      <w:r>
        <w:rPr>
          <w:shd w:val="clear" w:color="auto" w:fill="FFFFFF"/>
        </w:rPr>
        <w:t>ser identification number which is unique for each user</w:t>
      </w:r>
    </w:p>
    <w:p w:rsidR="004F5E72" w:rsidRDefault="004F5E72" w:rsidP="004F5E72">
      <w:pPr>
        <w:rPr>
          <w:shd w:val="clear" w:color="auto" w:fill="FFFFFF"/>
        </w:rPr>
      </w:pPr>
      <w:proofErr w:type="spellStart"/>
      <w:r>
        <w:rPr>
          <w:shd w:val="clear" w:color="auto" w:fill="FFFFFF"/>
        </w:rPr>
        <w:t>advertiser_id</w:t>
      </w:r>
      <w:proofErr w:type="spellEnd"/>
      <w:r>
        <w:rPr>
          <w:shd w:val="clear" w:color="auto" w:fill="FFFFFF"/>
        </w:rPr>
        <w:tab/>
      </w:r>
      <w:r>
        <w:rPr>
          <w:shd w:val="clear" w:color="auto" w:fill="FFFFFF"/>
        </w:rPr>
        <w:tab/>
        <w:t xml:space="preserve">- </w:t>
      </w:r>
      <w:r w:rsidR="00133D9E">
        <w:rPr>
          <w:shd w:val="clear" w:color="auto" w:fill="FFFFFF"/>
        </w:rPr>
        <w:t>I</w:t>
      </w:r>
      <w:r>
        <w:rPr>
          <w:shd w:val="clear" w:color="auto" w:fill="FFFFFF"/>
        </w:rPr>
        <w:t xml:space="preserve">ndicates each </w:t>
      </w:r>
      <w:proofErr w:type="gramStart"/>
      <w:r>
        <w:rPr>
          <w:shd w:val="clear" w:color="auto" w:fill="FFFFFF"/>
        </w:rPr>
        <w:t xml:space="preserve">advertisement </w:t>
      </w:r>
      <w:r w:rsidR="00133D9E">
        <w:rPr>
          <w:shd w:val="clear" w:color="auto" w:fill="FFFFFF"/>
        </w:rPr>
        <w:t>,unique</w:t>
      </w:r>
      <w:proofErr w:type="gramEnd"/>
      <w:r w:rsidR="00133D9E">
        <w:rPr>
          <w:shd w:val="clear" w:color="auto" w:fill="FFFFFF"/>
        </w:rPr>
        <w:t xml:space="preserve"> for each advertisement.</w:t>
      </w:r>
    </w:p>
    <w:p w:rsidR="004F5E72" w:rsidRDefault="004F5E72" w:rsidP="004F5E72">
      <w:pPr>
        <w:rPr>
          <w:shd w:val="clear" w:color="auto" w:fill="FFFFFF"/>
        </w:rPr>
      </w:pPr>
      <w:proofErr w:type="spellStart"/>
      <w:r>
        <w:rPr>
          <w:shd w:val="clear" w:color="auto" w:fill="FFFFFF"/>
        </w:rPr>
        <w:t>date_time</w:t>
      </w:r>
      <w:proofErr w:type="spellEnd"/>
      <w:r>
        <w:rPr>
          <w:shd w:val="clear" w:color="auto" w:fill="FFFFFF"/>
        </w:rPr>
        <w:tab/>
      </w:r>
      <w:r>
        <w:rPr>
          <w:shd w:val="clear" w:color="auto" w:fill="FFFFFF"/>
        </w:rPr>
        <w:tab/>
        <w:t xml:space="preserve">-Time in which the impression </w:t>
      </w:r>
      <w:r w:rsidR="00BB4202">
        <w:rPr>
          <w:shd w:val="clear" w:color="auto" w:fill="FFFFFF"/>
        </w:rPr>
        <w:t>received</w:t>
      </w:r>
    </w:p>
    <w:p w:rsidR="00BB4202" w:rsidRDefault="00133D9E" w:rsidP="004F5E72">
      <w:pPr>
        <w:rPr>
          <w:shd w:val="clear" w:color="auto" w:fill="FFFFFF"/>
        </w:rPr>
      </w:pPr>
      <w:r>
        <w:rPr>
          <w:shd w:val="clear" w:color="auto" w:fill="FFFFFF"/>
        </w:rPr>
        <w:t>Impressions</w:t>
      </w:r>
      <w:r>
        <w:rPr>
          <w:shd w:val="clear" w:color="auto" w:fill="FFFFFF"/>
        </w:rPr>
        <w:tab/>
      </w:r>
      <w:r>
        <w:rPr>
          <w:shd w:val="clear" w:color="auto" w:fill="FFFFFF"/>
        </w:rPr>
        <w:tab/>
        <w:t>-F</w:t>
      </w:r>
      <w:r w:rsidR="00BB4202">
        <w:rPr>
          <w:shd w:val="clear" w:color="auto" w:fill="FFFFFF"/>
        </w:rPr>
        <w:t xml:space="preserve">lag which indicates impression for particular advertisement </w:t>
      </w:r>
    </w:p>
    <w:p w:rsidR="00F405E3" w:rsidRDefault="00F405E3" w:rsidP="004F5E72">
      <w:pPr>
        <w:rPr>
          <w:shd w:val="clear" w:color="auto" w:fill="FFFFFF"/>
        </w:rPr>
      </w:pPr>
      <w:r>
        <w:rPr>
          <w:shd w:val="clear" w:color="auto" w:fill="FFFFFF"/>
        </w:rPr>
        <w:t xml:space="preserve">Please find the data attached at </w:t>
      </w:r>
      <w:hyperlink w:anchor="_Input_Data" w:history="1">
        <w:r w:rsidR="00E543A4" w:rsidRPr="00E543A4">
          <w:rPr>
            <w:rStyle w:val="Hyperlink"/>
            <w:shd w:val="clear" w:color="auto" w:fill="FFFFFF"/>
          </w:rPr>
          <w:t>Appendix 1</w:t>
        </w:r>
      </w:hyperlink>
    </w:p>
    <w:p w:rsidR="004F5E72" w:rsidRDefault="004F5E72" w:rsidP="004F5E72">
      <w:pPr>
        <w:rPr>
          <w:shd w:val="clear" w:color="auto" w:fill="FFFFFF"/>
        </w:rPr>
      </w:pPr>
    </w:p>
    <w:p w:rsidR="003D3EB1" w:rsidRDefault="003D3EB1">
      <w:pPr>
        <w:rPr>
          <w:rFonts w:asciiTheme="majorHAnsi" w:eastAsiaTheme="majorEastAsia" w:hAnsiTheme="majorHAnsi" w:cstheme="majorBidi"/>
          <w:b/>
          <w:bCs/>
          <w:color w:val="4F81BD" w:themeColor="accent1"/>
          <w:sz w:val="26"/>
          <w:szCs w:val="26"/>
          <w:shd w:val="clear" w:color="auto" w:fill="FFFFFF"/>
        </w:rPr>
      </w:pPr>
      <w:r>
        <w:rPr>
          <w:shd w:val="clear" w:color="auto" w:fill="FFFFFF"/>
        </w:rPr>
        <w:br w:type="page"/>
      </w:r>
    </w:p>
    <w:p w:rsidR="00347A05" w:rsidRDefault="00347A05" w:rsidP="009639D8">
      <w:pPr>
        <w:pStyle w:val="Heading2"/>
        <w:jc w:val="both"/>
        <w:rPr>
          <w:shd w:val="clear" w:color="auto" w:fill="FFFFFF"/>
        </w:rPr>
      </w:pPr>
      <w:bookmarkStart w:id="4" w:name="_Toc40350402"/>
      <w:r>
        <w:rPr>
          <w:shd w:val="clear" w:color="auto" w:fill="FFFFFF"/>
        </w:rPr>
        <w:lastRenderedPageBreak/>
        <w:t>Platform</w:t>
      </w:r>
      <w:bookmarkEnd w:id="4"/>
    </w:p>
    <w:p w:rsidR="00347A05" w:rsidRDefault="00347A05" w:rsidP="009639D8">
      <w:pPr>
        <w:jc w:val="both"/>
      </w:pPr>
    </w:p>
    <w:p w:rsidR="00347A05" w:rsidRPr="00822AD1" w:rsidRDefault="00347A05" w:rsidP="009639D8">
      <w:pPr>
        <w:jc w:val="both"/>
        <w:rPr>
          <w:rFonts w:ascii="Arial" w:hAnsi="Arial" w:cs="Arial"/>
          <w:sz w:val="21"/>
          <w:szCs w:val="21"/>
          <w:shd w:val="clear" w:color="auto" w:fill="FFFFFF"/>
        </w:rPr>
      </w:pPr>
      <w:r w:rsidRPr="00822AD1">
        <w:rPr>
          <w:rFonts w:ascii="Arial" w:hAnsi="Arial" w:cs="Arial"/>
          <w:sz w:val="21"/>
          <w:szCs w:val="21"/>
          <w:shd w:val="clear" w:color="auto" w:fill="FFFFFF"/>
        </w:rPr>
        <w:t>Google Cloud Platform, offered by Google, is a suite of cloud computing services that runs on the same infrastructure that Google uses internally for its end-user products, such as Google Search, Gmail and YouTube</w:t>
      </w:r>
    </w:p>
    <w:p w:rsidR="00093C4D" w:rsidRPr="00093C4D" w:rsidRDefault="00347A05" w:rsidP="009639D8">
      <w:pPr>
        <w:jc w:val="both"/>
        <w:rPr>
          <w:rFonts w:ascii="Arial" w:hAnsi="Arial" w:cs="Arial"/>
          <w:sz w:val="21"/>
          <w:szCs w:val="21"/>
          <w:shd w:val="clear" w:color="auto" w:fill="FFFFFF"/>
        </w:rPr>
      </w:pPr>
      <w:r w:rsidRPr="00822AD1">
        <w:rPr>
          <w:rFonts w:ascii="Arial" w:hAnsi="Arial" w:cs="Arial"/>
          <w:sz w:val="21"/>
          <w:szCs w:val="21"/>
          <w:shd w:val="clear" w:color="auto" w:fill="FFFFFF"/>
        </w:rPr>
        <w:t xml:space="preserve">In this analysis I am using some of the Google cloud services to store and analyse and </w:t>
      </w:r>
      <w:r w:rsidR="00924969">
        <w:rPr>
          <w:rFonts w:ascii="Arial" w:hAnsi="Arial" w:cs="Arial"/>
          <w:sz w:val="21"/>
          <w:szCs w:val="21"/>
          <w:shd w:val="clear" w:color="auto" w:fill="FFFFFF"/>
        </w:rPr>
        <w:t>save</w:t>
      </w:r>
      <w:r w:rsidRPr="00822AD1">
        <w:rPr>
          <w:rFonts w:ascii="Arial" w:hAnsi="Arial" w:cs="Arial"/>
          <w:sz w:val="21"/>
          <w:szCs w:val="21"/>
          <w:shd w:val="clear" w:color="auto" w:fill="FFFFFF"/>
        </w:rPr>
        <w:t xml:space="preserve"> the desired output.</w:t>
      </w:r>
      <w:r w:rsidR="00924969">
        <w:rPr>
          <w:rFonts w:ascii="Arial" w:hAnsi="Arial" w:cs="Arial"/>
          <w:sz w:val="21"/>
          <w:szCs w:val="21"/>
          <w:shd w:val="clear" w:color="auto" w:fill="FFFFFF"/>
        </w:rPr>
        <w:t xml:space="preserve"> </w:t>
      </w:r>
      <w:r w:rsidR="00093C4D">
        <w:rPr>
          <w:rFonts w:ascii="Arial" w:hAnsi="Arial" w:cs="Arial"/>
          <w:sz w:val="21"/>
          <w:szCs w:val="21"/>
          <w:shd w:val="clear" w:color="auto" w:fill="FFFFFF"/>
        </w:rPr>
        <w:t xml:space="preserve">Before starting the analysis, I sign up </w:t>
      </w:r>
      <w:r w:rsidR="00743A23">
        <w:rPr>
          <w:rFonts w:ascii="Arial" w:hAnsi="Arial" w:cs="Arial"/>
          <w:sz w:val="21"/>
          <w:szCs w:val="21"/>
          <w:shd w:val="clear" w:color="auto" w:fill="FFFFFF"/>
        </w:rPr>
        <w:t xml:space="preserve">with </w:t>
      </w:r>
      <w:r w:rsidR="00093C4D">
        <w:rPr>
          <w:rFonts w:ascii="Arial" w:hAnsi="Arial" w:cs="Arial"/>
          <w:sz w:val="21"/>
          <w:szCs w:val="21"/>
          <w:shd w:val="clear" w:color="auto" w:fill="FFFFFF"/>
        </w:rPr>
        <w:t>GCP to use some of the essential services they provide</w:t>
      </w:r>
      <w:r w:rsidR="00924969">
        <w:rPr>
          <w:rFonts w:ascii="Arial" w:hAnsi="Arial" w:cs="Arial"/>
          <w:sz w:val="21"/>
          <w:szCs w:val="21"/>
          <w:shd w:val="clear" w:color="auto" w:fill="FFFFFF"/>
        </w:rPr>
        <w:t>.</w:t>
      </w:r>
    </w:p>
    <w:p w:rsidR="00347A05" w:rsidRPr="00822AD1" w:rsidRDefault="00347A05" w:rsidP="009639D8">
      <w:pPr>
        <w:jc w:val="both"/>
      </w:pPr>
    </w:p>
    <w:p w:rsidR="00093C4D" w:rsidRPr="000E1424" w:rsidRDefault="00093C4D" w:rsidP="009639D8">
      <w:pPr>
        <w:pStyle w:val="Heading3"/>
        <w:jc w:val="both"/>
      </w:pPr>
      <w:bookmarkStart w:id="5" w:name="_Toc40350403"/>
      <w:proofErr w:type="spellStart"/>
      <w:r w:rsidRPr="000E1424">
        <w:rPr>
          <w:rStyle w:val="Strong"/>
          <w:b/>
          <w:bCs/>
        </w:rPr>
        <w:t>BigQuery</w:t>
      </w:r>
      <w:bookmarkEnd w:id="5"/>
      <w:proofErr w:type="spellEnd"/>
      <w:r w:rsidRPr="000E1424">
        <w:t xml:space="preserve">  </w:t>
      </w:r>
    </w:p>
    <w:p w:rsidR="00093C4D" w:rsidRPr="00093C4D" w:rsidRDefault="00093C4D" w:rsidP="009639D8">
      <w:pPr>
        <w:jc w:val="both"/>
      </w:pPr>
    </w:p>
    <w:p w:rsidR="00347A05" w:rsidRDefault="00347A05" w:rsidP="009639D8">
      <w:pPr>
        <w:jc w:val="both"/>
        <w:rPr>
          <w:rFonts w:ascii="Arial" w:hAnsi="Arial" w:cs="Arial"/>
          <w:color w:val="202124"/>
          <w:sz w:val="21"/>
          <w:szCs w:val="21"/>
        </w:rPr>
      </w:pPr>
      <w:r w:rsidRPr="00822AD1">
        <w:rPr>
          <w:rFonts w:ascii="Arial" w:hAnsi="Arial" w:cs="Arial"/>
          <w:sz w:val="21"/>
          <w:szCs w:val="21"/>
        </w:rPr>
        <w:t>The </w:t>
      </w:r>
      <w:proofErr w:type="spellStart"/>
      <w:r w:rsidRPr="00822AD1">
        <w:rPr>
          <w:rStyle w:val="Strong"/>
          <w:rFonts w:ascii="Arial" w:hAnsi="Arial" w:cs="Arial"/>
          <w:b w:val="0"/>
          <w:bCs w:val="0"/>
          <w:sz w:val="21"/>
          <w:szCs w:val="21"/>
        </w:rPr>
        <w:t>BigQuery</w:t>
      </w:r>
      <w:proofErr w:type="spellEnd"/>
      <w:r w:rsidRPr="00822AD1">
        <w:rPr>
          <w:rFonts w:ascii="Arial" w:hAnsi="Arial" w:cs="Arial"/>
          <w:sz w:val="21"/>
          <w:szCs w:val="21"/>
        </w:rPr>
        <w:t> service replaces the typical hardware setup for a traditional data warehouse. That is, it serves as a collective home for all analytical data in an organization</w:t>
      </w:r>
      <w:r>
        <w:rPr>
          <w:rFonts w:ascii="Arial" w:hAnsi="Arial" w:cs="Arial"/>
          <w:color w:val="202124"/>
          <w:sz w:val="21"/>
          <w:szCs w:val="21"/>
        </w:rPr>
        <w:t>.</w:t>
      </w:r>
    </w:p>
    <w:p w:rsidR="00093C4D" w:rsidRDefault="00093C4D" w:rsidP="009639D8">
      <w:pPr>
        <w:jc w:val="both"/>
        <w:rPr>
          <w:rFonts w:ascii="Arial" w:hAnsi="Arial" w:cs="Arial"/>
          <w:color w:val="202124"/>
          <w:sz w:val="21"/>
          <w:szCs w:val="21"/>
        </w:rPr>
      </w:pPr>
      <w:r>
        <w:rPr>
          <w:rFonts w:ascii="Arial" w:hAnsi="Arial" w:cs="Arial"/>
          <w:color w:val="202124"/>
          <w:sz w:val="21"/>
          <w:szCs w:val="21"/>
        </w:rPr>
        <w:t xml:space="preserve">We can find </w:t>
      </w:r>
      <w:proofErr w:type="spellStart"/>
      <w:r>
        <w:rPr>
          <w:rFonts w:ascii="Arial" w:hAnsi="Arial" w:cs="Arial"/>
          <w:color w:val="202124"/>
          <w:sz w:val="21"/>
          <w:szCs w:val="21"/>
        </w:rPr>
        <w:t>BigQuery</w:t>
      </w:r>
      <w:proofErr w:type="spellEnd"/>
      <w:r>
        <w:rPr>
          <w:rFonts w:ascii="Arial" w:hAnsi="Arial" w:cs="Arial"/>
          <w:color w:val="202124"/>
          <w:sz w:val="21"/>
          <w:szCs w:val="21"/>
        </w:rPr>
        <w:t xml:space="preserve"> under GCP console’s </w:t>
      </w:r>
      <w:r w:rsidR="00F902D6">
        <w:rPr>
          <w:rFonts w:ascii="Arial" w:hAnsi="Arial" w:cs="Arial"/>
          <w:color w:val="202124"/>
          <w:sz w:val="21"/>
          <w:szCs w:val="21"/>
        </w:rPr>
        <w:t>‘</w:t>
      </w:r>
      <w:r>
        <w:rPr>
          <w:rFonts w:ascii="Arial" w:hAnsi="Arial" w:cs="Arial"/>
          <w:color w:val="202124"/>
          <w:sz w:val="21"/>
          <w:szCs w:val="21"/>
        </w:rPr>
        <w:t>Big</w:t>
      </w:r>
      <w:r w:rsidR="00F902D6">
        <w:rPr>
          <w:rFonts w:ascii="Arial" w:hAnsi="Arial" w:cs="Arial"/>
          <w:color w:val="202124"/>
          <w:sz w:val="21"/>
          <w:szCs w:val="21"/>
        </w:rPr>
        <w:t xml:space="preserve"> </w:t>
      </w:r>
      <w:r>
        <w:rPr>
          <w:rFonts w:ascii="Arial" w:hAnsi="Arial" w:cs="Arial"/>
          <w:color w:val="202124"/>
          <w:sz w:val="21"/>
          <w:szCs w:val="21"/>
        </w:rPr>
        <w:t>data</w:t>
      </w:r>
      <w:r w:rsidR="00F902D6">
        <w:rPr>
          <w:rFonts w:ascii="Arial" w:hAnsi="Arial" w:cs="Arial"/>
          <w:color w:val="202124"/>
          <w:sz w:val="21"/>
          <w:szCs w:val="21"/>
        </w:rPr>
        <w:t>’</w:t>
      </w:r>
      <w:r>
        <w:rPr>
          <w:rFonts w:ascii="Arial" w:hAnsi="Arial" w:cs="Arial"/>
          <w:color w:val="202124"/>
          <w:sz w:val="21"/>
          <w:szCs w:val="21"/>
        </w:rPr>
        <w:t xml:space="preserve"> heading</w:t>
      </w:r>
    </w:p>
    <w:p w:rsidR="00093C4D" w:rsidRDefault="00093C4D" w:rsidP="009639D8">
      <w:pPr>
        <w:jc w:val="both"/>
        <w:rPr>
          <w:rFonts w:ascii="Arial" w:hAnsi="Arial" w:cs="Arial"/>
          <w:color w:val="202124"/>
          <w:sz w:val="21"/>
          <w:szCs w:val="21"/>
        </w:rPr>
      </w:pPr>
      <w:r>
        <w:rPr>
          <w:noProof/>
          <w:lang w:eastAsia="en-AU"/>
        </w:rPr>
        <w:drawing>
          <wp:inline distT="0" distB="0" distL="0" distR="0" wp14:anchorId="14A3F981" wp14:editId="71A7905E">
            <wp:extent cx="2103655" cy="442912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2103655" cy="4429125"/>
                    </a:xfrm>
                    <a:prstGeom prst="rect">
                      <a:avLst/>
                    </a:prstGeom>
                  </pic:spPr>
                </pic:pic>
              </a:graphicData>
            </a:graphic>
          </wp:inline>
        </w:drawing>
      </w:r>
    </w:p>
    <w:p w:rsidR="000E1424" w:rsidRDefault="000E1424" w:rsidP="009639D8">
      <w:pPr>
        <w:jc w:val="both"/>
        <w:rPr>
          <w:rFonts w:ascii="Arial" w:hAnsi="Arial" w:cs="Arial"/>
          <w:color w:val="202124"/>
          <w:sz w:val="21"/>
          <w:szCs w:val="21"/>
        </w:rPr>
      </w:pPr>
    </w:p>
    <w:p w:rsidR="000E1424" w:rsidRDefault="000E1424" w:rsidP="009639D8">
      <w:pPr>
        <w:jc w:val="both"/>
        <w:rPr>
          <w:rFonts w:ascii="Arial" w:hAnsi="Arial" w:cs="Arial"/>
          <w:color w:val="202124"/>
          <w:sz w:val="21"/>
          <w:szCs w:val="21"/>
        </w:rPr>
      </w:pPr>
    </w:p>
    <w:p w:rsidR="000E1424" w:rsidRDefault="000E1424" w:rsidP="009639D8">
      <w:pPr>
        <w:jc w:val="both"/>
        <w:rPr>
          <w:rFonts w:ascii="Arial" w:hAnsi="Arial" w:cs="Arial"/>
          <w:color w:val="202124"/>
          <w:sz w:val="21"/>
          <w:szCs w:val="21"/>
        </w:rPr>
      </w:pPr>
    </w:p>
    <w:p w:rsidR="000E1424" w:rsidRDefault="000E1424" w:rsidP="009639D8">
      <w:pPr>
        <w:pStyle w:val="Heading3"/>
        <w:jc w:val="both"/>
      </w:pPr>
      <w:bookmarkStart w:id="6" w:name="_Toc40350404"/>
      <w:r>
        <w:lastRenderedPageBreak/>
        <w:t>Google S3 Bucket</w:t>
      </w:r>
      <w:bookmarkEnd w:id="6"/>
    </w:p>
    <w:p w:rsidR="00B34A68" w:rsidRPr="00B34A68" w:rsidRDefault="00B34A68" w:rsidP="009639D8">
      <w:pPr>
        <w:jc w:val="both"/>
      </w:pPr>
    </w:p>
    <w:p w:rsidR="000E1424" w:rsidRDefault="000E1424" w:rsidP="009639D8">
      <w:pPr>
        <w:jc w:val="both"/>
      </w:pPr>
      <w:r>
        <w:t xml:space="preserve">Since the size of the input data is more than 10 </w:t>
      </w:r>
      <w:r w:rsidR="009639D8">
        <w:t>MB</w:t>
      </w:r>
      <w:r>
        <w:t>,</w:t>
      </w:r>
      <w:r w:rsidR="009639D8">
        <w:t xml:space="preserve"> </w:t>
      </w:r>
      <w:r w:rsidR="005C273C">
        <w:t>we cannot</w:t>
      </w:r>
      <w:r>
        <w:t xml:space="preserve"> upload data directly to the </w:t>
      </w:r>
      <w:proofErr w:type="spellStart"/>
      <w:r w:rsidR="005C273C">
        <w:t>Bigquery</w:t>
      </w:r>
      <w:proofErr w:type="spellEnd"/>
      <w:r w:rsidR="005C273C">
        <w:t xml:space="preserve"> service</w:t>
      </w:r>
      <w:r>
        <w:t>.</w:t>
      </w:r>
      <w:r w:rsidR="009639D8">
        <w:t xml:space="preserve"> </w:t>
      </w:r>
      <w:r>
        <w:t>In this case we can create a S3 bucket and upload the input data there.</w:t>
      </w:r>
      <w:r w:rsidR="00B34A68">
        <w:t>S3 bucket is GCP’s storage service.</w:t>
      </w:r>
      <w:r w:rsidR="009639D8">
        <w:t xml:space="preserve"> We can refer this stored data from S3 bucket when using </w:t>
      </w:r>
      <w:proofErr w:type="spellStart"/>
      <w:r w:rsidR="009639D8">
        <w:t>BigQuery</w:t>
      </w:r>
      <w:proofErr w:type="spellEnd"/>
      <w:r w:rsidR="009639D8">
        <w:t>.</w:t>
      </w:r>
    </w:p>
    <w:p w:rsidR="00A653F8" w:rsidRDefault="00A653F8" w:rsidP="009639D8">
      <w:pPr>
        <w:jc w:val="both"/>
      </w:pPr>
      <w:r>
        <w:t xml:space="preserve">I have created a </w:t>
      </w:r>
      <w:r w:rsidR="005F7576">
        <w:t>bucket for</w:t>
      </w:r>
      <w:r>
        <w:t xml:space="preserve"> this analysis and uploaded the input data to the bucket as shown below.</w:t>
      </w:r>
    </w:p>
    <w:p w:rsidR="009B4880" w:rsidRDefault="005F7576" w:rsidP="009639D8">
      <w:pPr>
        <w:jc w:val="both"/>
      </w:pPr>
      <w:r>
        <w:rPr>
          <w:noProof/>
          <w:lang w:eastAsia="en-AU"/>
        </w:rPr>
        <w:drawing>
          <wp:inline distT="0" distB="0" distL="0" distR="0" wp14:anchorId="445A636E" wp14:editId="5AA54169">
            <wp:extent cx="5731510" cy="1988271"/>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731510" cy="1988271"/>
                    </a:xfrm>
                    <a:prstGeom prst="rect">
                      <a:avLst/>
                    </a:prstGeom>
                  </pic:spPr>
                </pic:pic>
              </a:graphicData>
            </a:graphic>
          </wp:inline>
        </w:drawing>
      </w:r>
    </w:p>
    <w:p w:rsidR="00A653F8" w:rsidRDefault="00A653F8" w:rsidP="009639D8">
      <w:pPr>
        <w:jc w:val="both"/>
      </w:pPr>
    </w:p>
    <w:p w:rsidR="002A1E66" w:rsidRDefault="00004867" w:rsidP="002A1E66">
      <w:pPr>
        <w:pStyle w:val="Heading3"/>
        <w:jc w:val="both"/>
      </w:pPr>
      <w:bookmarkStart w:id="7" w:name="_Toc40350405"/>
      <w:r>
        <w:t>Data Import</w:t>
      </w:r>
      <w:bookmarkEnd w:id="7"/>
    </w:p>
    <w:p w:rsidR="002A1E66" w:rsidRDefault="002A1E66" w:rsidP="002A1E66">
      <w:r>
        <w:t xml:space="preserve">I have created a table in </w:t>
      </w:r>
      <w:proofErr w:type="spellStart"/>
      <w:r w:rsidR="00CC155D">
        <w:t>BigQuey</w:t>
      </w:r>
      <w:proofErr w:type="spellEnd"/>
      <w:r w:rsidR="00CC155D">
        <w:t xml:space="preserve"> for</w:t>
      </w:r>
      <w:r>
        <w:t xml:space="preserve"> this</w:t>
      </w:r>
      <w:r w:rsidR="00415DE4">
        <w:t xml:space="preserve"> </w:t>
      </w:r>
      <w:proofErr w:type="gramStart"/>
      <w:r w:rsidR="00415DE4">
        <w:t xml:space="preserve">analysis </w:t>
      </w:r>
      <w:r>
        <w:t xml:space="preserve"> and</w:t>
      </w:r>
      <w:proofErr w:type="gramEnd"/>
      <w:r>
        <w:t xml:space="preserve">  imported data from my s3 bucket  easily with the below characteristics.</w:t>
      </w:r>
    </w:p>
    <w:p w:rsidR="002A1E66" w:rsidRDefault="002A1E66" w:rsidP="002A1E66">
      <w:r>
        <w:rPr>
          <w:noProof/>
          <w:lang w:eastAsia="en-AU"/>
        </w:rPr>
        <w:drawing>
          <wp:inline distT="0" distB="0" distL="0" distR="0" wp14:anchorId="10CB39CE" wp14:editId="5F755373">
            <wp:extent cx="4791075" cy="406439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2">
                      <a:extLst>
                        <a:ext uri="{28A0092B-C50C-407E-A947-70E740481C1C}">
                          <a14:useLocalDpi xmlns:a14="http://schemas.microsoft.com/office/drawing/2010/main" val="0"/>
                        </a:ext>
                      </a:extLst>
                    </a:blip>
                    <a:stretch>
                      <a:fillRect/>
                    </a:stretch>
                  </pic:blipFill>
                  <pic:spPr>
                    <a:xfrm>
                      <a:off x="0" y="0"/>
                      <a:ext cx="4791075" cy="4064399"/>
                    </a:xfrm>
                    <a:prstGeom prst="rect">
                      <a:avLst/>
                    </a:prstGeom>
                  </pic:spPr>
                </pic:pic>
              </a:graphicData>
            </a:graphic>
          </wp:inline>
        </w:drawing>
      </w:r>
    </w:p>
    <w:p w:rsidR="002A1E66" w:rsidRDefault="002C07E8" w:rsidP="002A1E66">
      <w:r>
        <w:lastRenderedPageBreak/>
        <w:t>We can check Source data partitioning if he dataset is too big and this will improve the performance in terms of space and time.</w:t>
      </w:r>
    </w:p>
    <w:p w:rsidR="005C273C" w:rsidRDefault="005C273C" w:rsidP="002A1E66">
      <w:r>
        <w:t>Here</w:t>
      </w:r>
      <w:proofErr w:type="gramStart"/>
      <w:r>
        <w:t>,  I</w:t>
      </w:r>
      <w:proofErr w:type="gramEnd"/>
      <w:r>
        <w:t xml:space="preserve"> used the default set up to create table structure by itself. We can create the table structure as per our convenience shown below:</w:t>
      </w:r>
      <w:r>
        <w:rPr>
          <w:noProof/>
          <w:lang w:eastAsia="en-AU"/>
        </w:rPr>
        <w:drawing>
          <wp:inline distT="0" distB="0" distL="0" distR="0">
            <wp:extent cx="3609975" cy="2867662"/>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13">
                      <a:extLst>
                        <a:ext uri="{28A0092B-C50C-407E-A947-70E740481C1C}">
                          <a14:useLocalDpi xmlns:a14="http://schemas.microsoft.com/office/drawing/2010/main" val="0"/>
                        </a:ext>
                      </a:extLst>
                    </a:blip>
                    <a:stretch>
                      <a:fillRect/>
                    </a:stretch>
                  </pic:blipFill>
                  <pic:spPr>
                    <a:xfrm>
                      <a:off x="0" y="0"/>
                      <a:ext cx="3609975" cy="2867662"/>
                    </a:xfrm>
                    <a:prstGeom prst="rect">
                      <a:avLst/>
                    </a:prstGeom>
                  </pic:spPr>
                </pic:pic>
              </a:graphicData>
            </a:graphic>
          </wp:inline>
        </w:drawing>
      </w:r>
    </w:p>
    <w:p w:rsidR="002A1E66" w:rsidRDefault="002A1E66" w:rsidP="002A1E66">
      <w:r>
        <w:t>Once the upload complete, we can see the loaded table in</w:t>
      </w:r>
      <w:r w:rsidR="005809BC">
        <w:t xml:space="preserve"> the left panel </w:t>
      </w:r>
      <w:proofErr w:type="gramStart"/>
      <w:r w:rsidR="005809BC">
        <w:t xml:space="preserve">of </w:t>
      </w:r>
      <w:r>
        <w:t xml:space="preserve"> </w:t>
      </w:r>
      <w:proofErr w:type="spellStart"/>
      <w:r>
        <w:t>BigQuery</w:t>
      </w:r>
      <w:proofErr w:type="spellEnd"/>
      <w:proofErr w:type="gramEnd"/>
      <w:r>
        <w:t xml:space="preserve"> window.</w:t>
      </w:r>
    </w:p>
    <w:p w:rsidR="0000504E" w:rsidRPr="00B25947" w:rsidRDefault="002A1E66">
      <w:r>
        <w:rPr>
          <w:noProof/>
          <w:lang w:eastAsia="en-AU"/>
        </w:rPr>
        <w:drawing>
          <wp:inline distT="0" distB="0" distL="0" distR="0" wp14:anchorId="330F44C9" wp14:editId="6BCE9CF9">
            <wp:extent cx="4114800" cy="4285603"/>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4114477" cy="4285266"/>
                    </a:xfrm>
                    <a:prstGeom prst="rect">
                      <a:avLst/>
                    </a:prstGeom>
                  </pic:spPr>
                </pic:pic>
              </a:graphicData>
            </a:graphic>
          </wp:inline>
        </w:drawing>
      </w:r>
    </w:p>
    <w:p w:rsidR="00B34A68" w:rsidRDefault="0000504E" w:rsidP="0000504E">
      <w:pPr>
        <w:pStyle w:val="Heading2"/>
      </w:pPr>
      <w:bookmarkStart w:id="8" w:name="_Toc40350406"/>
      <w:r>
        <w:lastRenderedPageBreak/>
        <w:t>Solution</w:t>
      </w:r>
      <w:bookmarkEnd w:id="8"/>
    </w:p>
    <w:p w:rsidR="00B717E7" w:rsidRDefault="00B717E7" w:rsidP="00B717E7"/>
    <w:p w:rsidR="00B717E7" w:rsidRDefault="00B717E7" w:rsidP="00B717E7">
      <w:r>
        <w:t>I approached this problem in two steps:</w:t>
      </w:r>
    </w:p>
    <w:p w:rsidR="00527938" w:rsidRDefault="00527938" w:rsidP="00BF75D7">
      <w:pPr>
        <w:pStyle w:val="Heading3"/>
      </w:pPr>
      <w:bookmarkStart w:id="9" w:name="_Toc40350407"/>
      <w:r w:rsidRPr="00527938">
        <w:t>STEP 1</w:t>
      </w:r>
      <w:bookmarkEnd w:id="9"/>
    </w:p>
    <w:p w:rsidR="00BF75D7" w:rsidRPr="00BF75D7" w:rsidRDefault="00BF75D7" w:rsidP="00BF75D7"/>
    <w:p w:rsidR="00B717E7" w:rsidRDefault="00B717E7" w:rsidP="007620D1">
      <w:pPr>
        <w:jc w:val="both"/>
        <w:rPr>
          <w:rFonts w:ascii="Arial" w:hAnsi="Arial" w:cs="Arial"/>
          <w:color w:val="242729"/>
          <w:sz w:val="23"/>
          <w:szCs w:val="23"/>
          <w:shd w:val="clear" w:color="auto" w:fill="FFFFFF"/>
        </w:rPr>
      </w:pPr>
      <w:r>
        <w:rPr>
          <w:rFonts w:ascii="Arial" w:hAnsi="Arial" w:cs="Arial"/>
          <w:color w:val="242729"/>
          <w:sz w:val="23"/>
          <w:szCs w:val="23"/>
          <w:shd w:val="clear" w:color="auto" w:fill="FFFFFF"/>
        </w:rPr>
        <w:t>T</w:t>
      </w:r>
      <w:r>
        <w:rPr>
          <w:rFonts w:ascii="Arial" w:hAnsi="Arial" w:cs="Arial"/>
          <w:color w:val="242729"/>
          <w:sz w:val="23"/>
          <w:szCs w:val="23"/>
          <w:shd w:val="clear" w:color="auto" w:fill="FFFFFF"/>
        </w:rPr>
        <w:t xml:space="preserve">he first is to separate each record into its </w:t>
      </w:r>
      <w:r>
        <w:rPr>
          <w:rFonts w:ascii="Arial" w:hAnsi="Arial" w:cs="Arial"/>
          <w:color w:val="242729"/>
          <w:sz w:val="23"/>
          <w:szCs w:val="23"/>
          <w:shd w:val="clear" w:color="auto" w:fill="FFFFFF"/>
        </w:rPr>
        <w:t>1</w:t>
      </w:r>
      <w:r>
        <w:rPr>
          <w:rFonts w:ascii="Arial" w:hAnsi="Arial" w:cs="Arial"/>
          <w:color w:val="242729"/>
          <w:sz w:val="23"/>
          <w:szCs w:val="23"/>
          <w:shd w:val="clear" w:color="auto" w:fill="FFFFFF"/>
        </w:rPr>
        <w:t xml:space="preserve"> </w:t>
      </w:r>
      <w:r>
        <w:rPr>
          <w:rFonts w:ascii="Arial" w:hAnsi="Arial" w:cs="Arial"/>
          <w:color w:val="242729"/>
          <w:sz w:val="23"/>
          <w:szCs w:val="23"/>
          <w:shd w:val="clear" w:color="auto" w:fill="FFFFFF"/>
        </w:rPr>
        <w:t>hour</w:t>
      </w:r>
      <w:r w:rsidR="00FC2153">
        <w:rPr>
          <w:rFonts w:ascii="Arial" w:hAnsi="Arial" w:cs="Arial"/>
          <w:color w:val="242729"/>
          <w:sz w:val="23"/>
          <w:szCs w:val="23"/>
          <w:shd w:val="clear" w:color="auto" w:fill="FFFFFF"/>
        </w:rPr>
        <w:t>(60 min)</w:t>
      </w:r>
      <w:r>
        <w:rPr>
          <w:rFonts w:ascii="Arial" w:hAnsi="Arial" w:cs="Arial"/>
          <w:color w:val="242729"/>
          <w:sz w:val="23"/>
          <w:szCs w:val="23"/>
          <w:shd w:val="clear" w:color="auto" w:fill="FFFFFF"/>
        </w:rPr>
        <w:t xml:space="preserve"> </w:t>
      </w:r>
      <w:r w:rsidR="007620D1">
        <w:rPr>
          <w:rFonts w:ascii="Arial" w:hAnsi="Arial" w:cs="Arial"/>
          <w:color w:val="242729"/>
          <w:sz w:val="23"/>
          <w:szCs w:val="23"/>
          <w:shd w:val="clear" w:color="auto" w:fill="FFFFFF"/>
        </w:rPr>
        <w:t>window</w:t>
      </w:r>
      <w:r>
        <w:rPr>
          <w:rFonts w:ascii="Arial" w:hAnsi="Arial" w:cs="Arial"/>
          <w:color w:val="242729"/>
          <w:sz w:val="23"/>
          <w:szCs w:val="23"/>
          <w:shd w:val="clear" w:color="auto" w:fill="FFFFFF"/>
        </w:rPr>
        <w:t xml:space="preserve">, by getting the number of seconds difference from the minimum time for each </w:t>
      </w:r>
      <w:r>
        <w:rPr>
          <w:rFonts w:ascii="Arial" w:hAnsi="Arial" w:cs="Arial"/>
          <w:color w:val="242729"/>
          <w:sz w:val="23"/>
          <w:szCs w:val="23"/>
          <w:shd w:val="clear" w:color="auto" w:fill="FFFFFF"/>
        </w:rPr>
        <w:t>user id having same advertisement id and insertion order. In this step we will get the hour value and minute value for each record.</w:t>
      </w:r>
    </w:p>
    <w:p w:rsidR="00FC2153" w:rsidRDefault="00FC2153" w:rsidP="00B717E7">
      <w:pPr>
        <w:rPr>
          <w:rFonts w:ascii="Arial" w:hAnsi="Arial" w:cs="Arial"/>
          <w:color w:val="242729"/>
          <w:sz w:val="23"/>
          <w:szCs w:val="23"/>
          <w:shd w:val="clear" w:color="auto" w:fill="FFFFFF"/>
        </w:rPr>
      </w:pPr>
      <w:r>
        <w:rPr>
          <w:rFonts w:ascii="Arial" w:hAnsi="Arial" w:cs="Arial"/>
          <w:color w:val="242729"/>
          <w:sz w:val="23"/>
          <w:szCs w:val="23"/>
          <w:shd w:val="clear" w:color="auto" w:fill="FFFFFF"/>
        </w:rPr>
        <w:t>To illustrate more, consider these records shown below,</w:t>
      </w:r>
    </w:p>
    <w:p w:rsidR="00FC2153" w:rsidRDefault="00FC2153" w:rsidP="00B717E7">
      <w:pPr>
        <w:rPr>
          <w:rFonts w:ascii="Arial" w:hAnsi="Arial" w:cs="Arial"/>
          <w:color w:val="242729"/>
          <w:sz w:val="23"/>
          <w:szCs w:val="23"/>
          <w:shd w:val="clear" w:color="auto" w:fill="FFFFFF"/>
        </w:rPr>
      </w:pPr>
      <w:r>
        <w:rPr>
          <w:noProof/>
          <w:lang w:eastAsia="en-AU"/>
        </w:rPr>
        <w:drawing>
          <wp:inline distT="0" distB="0" distL="0" distR="0" wp14:anchorId="7068E102" wp14:editId="028D00F1">
            <wp:extent cx="5731510" cy="1003246"/>
            <wp:effectExtent l="0" t="0" r="254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731510" cy="1003246"/>
                    </a:xfrm>
                    <a:prstGeom prst="rect">
                      <a:avLst/>
                    </a:prstGeom>
                  </pic:spPr>
                </pic:pic>
              </a:graphicData>
            </a:graphic>
          </wp:inline>
        </w:drawing>
      </w:r>
    </w:p>
    <w:p w:rsidR="00527938" w:rsidRDefault="00527938" w:rsidP="00B717E7">
      <w:pPr>
        <w:rPr>
          <w:rFonts w:ascii="Arial" w:hAnsi="Arial" w:cs="Arial"/>
          <w:color w:val="242729"/>
          <w:sz w:val="23"/>
          <w:szCs w:val="23"/>
          <w:shd w:val="clear" w:color="auto" w:fill="FFFFFF"/>
        </w:rPr>
      </w:pPr>
      <w:r>
        <w:rPr>
          <w:rFonts w:ascii="Arial" w:hAnsi="Arial" w:cs="Arial"/>
          <w:color w:val="242729"/>
          <w:sz w:val="23"/>
          <w:szCs w:val="23"/>
          <w:shd w:val="clear" w:color="auto" w:fill="FFFFFF"/>
        </w:rPr>
        <w:t xml:space="preserve">Here the highlighted record is the first entry with same (user id, advertisement id, insertion order id) combination. We are taking this record as the reference for next entries within 60 minute time frame </w:t>
      </w:r>
      <w:r w:rsidR="004835F5">
        <w:rPr>
          <w:rFonts w:ascii="Arial" w:hAnsi="Arial" w:cs="Arial"/>
          <w:color w:val="242729"/>
          <w:sz w:val="23"/>
          <w:szCs w:val="23"/>
          <w:shd w:val="clear" w:color="auto" w:fill="FFFFFF"/>
        </w:rPr>
        <w:t>(from 3:34</w:t>
      </w:r>
      <w:r>
        <w:rPr>
          <w:rFonts w:ascii="Arial" w:hAnsi="Arial" w:cs="Arial"/>
          <w:color w:val="242729"/>
          <w:sz w:val="23"/>
          <w:szCs w:val="23"/>
          <w:shd w:val="clear" w:color="auto" w:fill="FFFFFF"/>
        </w:rPr>
        <w:t xml:space="preserve"> to 4:</w:t>
      </w:r>
      <w:r w:rsidR="004835F5">
        <w:rPr>
          <w:rFonts w:ascii="Arial" w:hAnsi="Arial" w:cs="Arial"/>
          <w:color w:val="242729"/>
          <w:sz w:val="23"/>
          <w:szCs w:val="23"/>
          <w:shd w:val="clear" w:color="auto" w:fill="FFFFFF"/>
        </w:rPr>
        <w:t>33</w:t>
      </w:r>
      <w:r>
        <w:rPr>
          <w:rFonts w:ascii="Arial" w:hAnsi="Arial" w:cs="Arial"/>
          <w:color w:val="242729"/>
          <w:sz w:val="23"/>
          <w:szCs w:val="23"/>
          <w:shd w:val="clear" w:color="auto" w:fill="FFFFFF"/>
        </w:rPr>
        <w:t>)</w:t>
      </w:r>
    </w:p>
    <w:p w:rsidR="00527938" w:rsidRDefault="00294478" w:rsidP="00D21CB7">
      <w:pPr>
        <w:jc w:val="both"/>
        <w:rPr>
          <w:rFonts w:ascii="Arial" w:hAnsi="Arial" w:cs="Arial"/>
          <w:color w:val="242729"/>
          <w:sz w:val="23"/>
          <w:szCs w:val="23"/>
          <w:shd w:val="clear" w:color="auto" w:fill="FFFFFF"/>
        </w:rPr>
      </w:pPr>
      <w:r>
        <w:rPr>
          <w:rFonts w:ascii="Arial" w:hAnsi="Arial" w:cs="Arial"/>
          <w:color w:val="242729"/>
          <w:sz w:val="23"/>
          <w:szCs w:val="23"/>
          <w:shd w:val="clear" w:color="auto" w:fill="FFFFFF"/>
        </w:rPr>
        <w:t xml:space="preserve">To understand the concept, I have added minute and Hour fields to the table. Let’s take the highlighted record, this says MIN=0 AND HOUR1=0 which means </w:t>
      </w:r>
      <w:r w:rsidR="00D21CB7">
        <w:rPr>
          <w:rFonts w:ascii="Arial" w:hAnsi="Arial" w:cs="Arial"/>
          <w:color w:val="242729"/>
          <w:sz w:val="23"/>
          <w:szCs w:val="23"/>
          <w:shd w:val="clear" w:color="auto" w:fill="FFFFFF"/>
        </w:rPr>
        <w:t>that</w:t>
      </w:r>
      <w:r>
        <w:rPr>
          <w:rFonts w:ascii="Arial" w:hAnsi="Arial" w:cs="Arial"/>
          <w:color w:val="242729"/>
          <w:sz w:val="23"/>
          <w:szCs w:val="23"/>
          <w:shd w:val="clear" w:color="auto" w:fill="FFFFFF"/>
        </w:rPr>
        <w:t xml:space="preserve"> is the first record and the reference record for 1 hour window. Similarly, for the second row MIN=2</w:t>
      </w:r>
      <w:proofErr w:type="gramStart"/>
      <w:r>
        <w:rPr>
          <w:rFonts w:ascii="Arial" w:hAnsi="Arial" w:cs="Arial"/>
          <w:color w:val="242729"/>
          <w:sz w:val="23"/>
          <w:szCs w:val="23"/>
          <w:shd w:val="clear" w:color="auto" w:fill="FFFFFF"/>
        </w:rPr>
        <w:t>,HOUR1</w:t>
      </w:r>
      <w:proofErr w:type="gramEnd"/>
      <w:r>
        <w:rPr>
          <w:rFonts w:ascii="Arial" w:hAnsi="Arial" w:cs="Arial"/>
          <w:color w:val="242729"/>
          <w:sz w:val="23"/>
          <w:szCs w:val="23"/>
          <w:shd w:val="clear" w:color="auto" w:fill="FFFFFF"/>
        </w:rPr>
        <w:t xml:space="preserve">=0.That means the second record came </w:t>
      </w:r>
      <w:r w:rsidR="00D21CB7">
        <w:rPr>
          <w:rFonts w:ascii="Arial" w:hAnsi="Arial" w:cs="Arial"/>
          <w:color w:val="242729"/>
          <w:sz w:val="23"/>
          <w:szCs w:val="23"/>
          <w:shd w:val="clear" w:color="auto" w:fill="FFFFFF"/>
        </w:rPr>
        <w:t>‘</w:t>
      </w:r>
      <w:r>
        <w:rPr>
          <w:rFonts w:ascii="Arial" w:hAnsi="Arial" w:cs="Arial"/>
          <w:color w:val="242729"/>
          <w:sz w:val="23"/>
          <w:szCs w:val="23"/>
          <w:shd w:val="clear" w:color="auto" w:fill="FFFFFF"/>
        </w:rPr>
        <w:t>0 hour and 2 minute</w:t>
      </w:r>
      <w:r w:rsidR="00D21CB7">
        <w:rPr>
          <w:rFonts w:ascii="Arial" w:hAnsi="Arial" w:cs="Arial"/>
          <w:color w:val="242729"/>
          <w:sz w:val="23"/>
          <w:szCs w:val="23"/>
          <w:shd w:val="clear" w:color="auto" w:fill="FFFFFF"/>
        </w:rPr>
        <w:t>’ after the reference record and so on.</w:t>
      </w:r>
    </w:p>
    <w:p w:rsidR="00D21CB7" w:rsidRDefault="00D21CB7" w:rsidP="00D21CB7">
      <w:pPr>
        <w:jc w:val="both"/>
        <w:rPr>
          <w:rFonts w:ascii="Arial" w:hAnsi="Arial" w:cs="Arial"/>
          <w:color w:val="242729"/>
          <w:sz w:val="23"/>
          <w:szCs w:val="23"/>
          <w:shd w:val="clear" w:color="auto" w:fill="FFFFFF"/>
        </w:rPr>
      </w:pPr>
      <w:r>
        <w:rPr>
          <w:rFonts w:ascii="Arial" w:hAnsi="Arial" w:cs="Arial"/>
          <w:color w:val="242729"/>
          <w:sz w:val="23"/>
          <w:szCs w:val="23"/>
          <w:shd w:val="clear" w:color="auto" w:fill="FFFFFF"/>
        </w:rPr>
        <w:t>For the third row, the entry is little bit different i.e. Min=2 and hour=1.this indicates that this record has a difference of ‘1 hour and 2 min</w:t>
      </w:r>
      <w:r w:rsidR="0015678F">
        <w:rPr>
          <w:rFonts w:ascii="Arial" w:hAnsi="Arial" w:cs="Arial"/>
          <w:color w:val="242729"/>
          <w:sz w:val="23"/>
          <w:szCs w:val="23"/>
          <w:shd w:val="clear" w:color="auto" w:fill="FFFFFF"/>
        </w:rPr>
        <w:t>’</w:t>
      </w:r>
      <w:r>
        <w:rPr>
          <w:rFonts w:ascii="Arial" w:hAnsi="Arial" w:cs="Arial"/>
          <w:color w:val="242729"/>
          <w:sz w:val="23"/>
          <w:szCs w:val="23"/>
          <w:shd w:val="clear" w:color="auto" w:fill="FFFFFF"/>
        </w:rPr>
        <w:t xml:space="preserve"> with the reference record. According to our expected output, this record will go under the second hour cycle (Frequency should be 1 not 3</w:t>
      </w:r>
      <w:r w:rsidR="0015678F">
        <w:rPr>
          <w:rFonts w:ascii="Arial" w:hAnsi="Arial" w:cs="Arial"/>
          <w:color w:val="242729"/>
          <w:sz w:val="23"/>
          <w:szCs w:val="23"/>
          <w:shd w:val="clear" w:color="auto" w:fill="FFFFFF"/>
        </w:rPr>
        <w:t xml:space="preserve"> in this case</w:t>
      </w:r>
      <w:r>
        <w:rPr>
          <w:rFonts w:ascii="Arial" w:hAnsi="Arial" w:cs="Arial"/>
          <w:color w:val="242729"/>
          <w:sz w:val="23"/>
          <w:szCs w:val="23"/>
          <w:shd w:val="clear" w:color="auto" w:fill="FFFFFF"/>
        </w:rPr>
        <w:t>).So, we need this ‘HOUR1’ field to check the window of the record insertion.</w:t>
      </w:r>
    </w:p>
    <w:p w:rsidR="002F401A" w:rsidRDefault="002F401A" w:rsidP="009B617E">
      <w:pPr>
        <w:rPr>
          <w:u w:val="single"/>
        </w:rPr>
      </w:pPr>
    </w:p>
    <w:p w:rsidR="009B617E" w:rsidRDefault="009B617E" w:rsidP="00BF75D7">
      <w:pPr>
        <w:pStyle w:val="Heading3"/>
      </w:pPr>
      <w:bookmarkStart w:id="10" w:name="_Toc40350408"/>
      <w:r>
        <w:t>STEP 2</w:t>
      </w:r>
      <w:bookmarkEnd w:id="10"/>
    </w:p>
    <w:p w:rsidR="00BF75D7" w:rsidRPr="00BF75D7" w:rsidRDefault="00BF75D7" w:rsidP="00BF75D7"/>
    <w:p w:rsidR="00B717E7" w:rsidRDefault="002F401A" w:rsidP="007620D1">
      <w:pPr>
        <w:jc w:val="both"/>
        <w:rPr>
          <w:rFonts w:ascii="Arial" w:hAnsi="Arial" w:cs="Arial"/>
          <w:color w:val="242729"/>
          <w:sz w:val="23"/>
          <w:szCs w:val="23"/>
          <w:shd w:val="clear" w:color="auto" w:fill="FFFFFF"/>
        </w:rPr>
      </w:pPr>
      <w:r>
        <w:t xml:space="preserve">Once we get the Step 1 results. Step 2 is simple. Here we can do a </w:t>
      </w:r>
      <w:r>
        <w:rPr>
          <w:rStyle w:val="HTMLCode"/>
          <w:rFonts w:ascii="Consolas" w:eastAsiaTheme="majorEastAsia" w:hAnsi="Consolas" w:cs="Consolas"/>
          <w:color w:val="242729"/>
          <w:bdr w:val="none" w:sz="0" w:space="0" w:color="auto" w:frame="1"/>
        </w:rPr>
        <w:t>DENSE_</w:t>
      </w:r>
      <w:proofErr w:type="gramStart"/>
      <w:r>
        <w:rPr>
          <w:rStyle w:val="HTMLCode"/>
          <w:rFonts w:ascii="Consolas" w:eastAsiaTheme="majorEastAsia" w:hAnsi="Consolas" w:cs="Consolas"/>
          <w:color w:val="242729"/>
          <w:bdr w:val="none" w:sz="0" w:space="0" w:color="auto" w:frame="1"/>
        </w:rPr>
        <w:t>RANK</w:t>
      </w:r>
      <w:r w:rsidR="003E3DDB">
        <w:rPr>
          <w:rStyle w:val="HTMLCode"/>
          <w:rFonts w:ascii="Consolas" w:eastAsiaTheme="majorEastAsia" w:hAnsi="Consolas" w:cs="Consolas"/>
          <w:color w:val="242729"/>
          <w:bdr w:val="none" w:sz="0" w:space="0" w:color="auto" w:frame="1"/>
        </w:rPr>
        <w:t>(</w:t>
      </w:r>
      <w:proofErr w:type="gramEnd"/>
      <w:r w:rsidR="003E3DDB">
        <w:rPr>
          <w:rStyle w:val="HTMLCode"/>
          <w:rFonts w:ascii="Consolas" w:eastAsiaTheme="majorEastAsia" w:hAnsi="Consolas" w:cs="Consolas"/>
          <w:color w:val="242729"/>
          <w:bdr w:val="none" w:sz="0" w:space="0" w:color="auto" w:frame="1"/>
        </w:rPr>
        <w:t>)</w:t>
      </w:r>
      <w:r>
        <w:rPr>
          <w:rFonts w:ascii="Arial" w:hAnsi="Arial" w:cs="Arial"/>
          <w:color w:val="242729"/>
          <w:sz w:val="23"/>
          <w:szCs w:val="23"/>
          <w:shd w:val="clear" w:color="auto" w:fill="FFFFFF"/>
        </w:rPr>
        <w:t> ordering</w:t>
      </w:r>
      <w:r>
        <w:rPr>
          <w:rFonts w:ascii="Arial" w:hAnsi="Arial" w:cs="Arial"/>
          <w:color w:val="242729"/>
          <w:sz w:val="23"/>
          <w:szCs w:val="23"/>
          <w:shd w:val="clear" w:color="auto" w:fill="FFFFFF"/>
        </w:rPr>
        <w:t xml:space="preserve"> by incorporating newly created hour field along with </w:t>
      </w:r>
      <w:r>
        <w:rPr>
          <w:rFonts w:ascii="Arial" w:hAnsi="Arial" w:cs="Arial"/>
          <w:color w:val="242729"/>
          <w:sz w:val="23"/>
          <w:szCs w:val="23"/>
          <w:shd w:val="clear" w:color="auto" w:fill="FFFFFF"/>
        </w:rPr>
        <w:t xml:space="preserve">user id, advertisement id, </w:t>
      </w:r>
      <w:r w:rsidR="007620D1">
        <w:rPr>
          <w:rFonts w:ascii="Arial" w:hAnsi="Arial" w:cs="Arial"/>
          <w:color w:val="242729"/>
          <w:sz w:val="23"/>
          <w:szCs w:val="23"/>
          <w:shd w:val="clear" w:color="auto" w:fill="FFFFFF"/>
        </w:rPr>
        <w:t>and insertion</w:t>
      </w:r>
      <w:r>
        <w:rPr>
          <w:rFonts w:ascii="Arial" w:hAnsi="Arial" w:cs="Arial"/>
          <w:color w:val="242729"/>
          <w:sz w:val="23"/>
          <w:szCs w:val="23"/>
          <w:shd w:val="clear" w:color="auto" w:fill="FFFFFF"/>
        </w:rPr>
        <w:t xml:space="preserve"> order id</w:t>
      </w:r>
      <w:r>
        <w:rPr>
          <w:rFonts w:ascii="Arial" w:hAnsi="Arial" w:cs="Arial"/>
          <w:color w:val="242729"/>
          <w:sz w:val="23"/>
          <w:szCs w:val="23"/>
          <w:shd w:val="clear" w:color="auto" w:fill="FFFFFF"/>
        </w:rPr>
        <w:t>.</w:t>
      </w:r>
    </w:p>
    <w:p w:rsidR="002C07E8" w:rsidRPr="002C07E8" w:rsidRDefault="002C07E8" w:rsidP="00B717E7">
      <w:pPr>
        <w:rPr>
          <w:rFonts w:ascii="Arial" w:hAnsi="Arial" w:cs="Arial"/>
          <w:color w:val="242729"/>
          <w:sz w:val="23"/>
          <w:szCs w:val="23"/>
          <w:shd w:val="clear" w:color="auto" w:fill="FFFFFF"/>
        </w:rPr>
      </w:pPr>
    </w:p>
    <w:p w:rsidR="002E3A66" w:rsidRDefault="002E3A66" w:rsidP="002E3A66">
      <w:pPr>
        <w:pStyle w:val="Heading3"/>
      </w:pPr>
    </w:p>
    <w:p w:rsidR="002E3A66" w:rsidRDefault="002E3A66" w:rsidP="002E3A66">
      <w:pPr>
        <w:pStyle w:val="Heading3"/>
      </w:pPr>
      <w:bookmarkStart w:id="11" w:name="_Toc40350409"/>
      <w:r>
        <w:t xml:space="preserve">SQL </w:t>
      </w:r>
      <w:r w:rsidR="002C07E8">
        <w:t>Query Explanation</w:t>
      </w:r>
      <w:bookmarkEnd w:id="11"/>
    </w:p>
    <w:p w:rsidR="002C07E8" w:rsidRDefault="002C07E8" w:rsidP="002C07E8"/>
    <w:p w:rsidR="002E3A66" w:rsidRDefault="005E66B8" w:rsidP="00B717E7">
      <w:r>
        <w:t>Please find the query which I used below:</w:t>
      </w:r>
    </w:p>
    <w:p w:rsidR="00DD392E" w:rsidRDefault="005E66B8" w:rsidP="005E66B8">
      <w:pPr>
        <w:ind w:left="-1134" w:firstLine="1134"/>
      </w:pPr>
      <w:r>
        <w:rPr>
          <w:noProof/>
          <w:lang w:eastAsia="en-AU"/>
        </w:rPr>
        <w:drawing>
          <wp:inline distT="0" distB="0" distL="0" distR="0" wp14:anchorId="7669D0B9" wp14:editId="54794BBC">
            <wp:extent cx="6499308" cy="266846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6505122" cy="2670852"/>
                    </a:xfrm>
                    <a:prstGeom prst="rect">
                      <a:avLst/>
                    </a:prstGeom>
                  </pic:spPr>
                </pic:pic>
              </a:graphicData>
            </a:graphic>
          </wp:inline>
        </w:drawing>
      </w:r>
    </w:p>
    <w:p w:rsidR="005E66B8" w:rsidRDefault="00DD392E" w:rsidP="00DD392E">
      <w:pPr>
        <w:tabs>
          <w:tab w:val="left" w:pos="3705"/>
        </w:tabs>
      </w:pPr>
      <w:r>
        <w:t>Please find the query</w:t>
      </w:r>
      <w:r w:rsidR="003E3DDB">
        <w:t xml:space="preserve"> in text </w:t>
      </w:r>
      <w:proofErr w:type="gramStart"/>
      <w:r w:rsidR="003E3DDB">
        <w:t xml:space="preserve">format </w:t>
      </w:r>
      <w:r>
        <w:t xml:space="preserve"> at</w:t>
      </w:r>
      <w:proofErr w:type="gramEnd"/>
      <w:r>
        <w:t xml:space="preserve"> </w:t>
      </w:r>
      <w:hyperlink w:anchor="_Query" w:history="1">
        <w:r w:rsidRPr="00E543A4">
          <w:rPr>
            <w:rStyle w:val="Hyperlink"/>
          </w:rPr>
          <w:t>Appendix 2</w:t>
        </w:r>
      </w:hyperlink>
    </w:p>
    <w:p w:rsidR="00DD392E" w:rsidRDefault="00DD392E" w:rsidP="00DD392E">
      <w:pPr>
        <w:tabs>
          <w:tab w:val="left" w:pos="3705"/>
        </w:tabs>
      </w:pPr>
      <w:r>
        <w:t xml:space="preserve">As explained in the previous session, Step 2 is to fetch minute and Hour window from the timestamp fields. Here, line </w:t>
      </w:r>
      <w:r w:rsidR="00AE790F">
        <w:t>number 11</w:t>
      </w:r>
      <w:r>
        <w:t xml:space="preserve"> to 18 explains the corresponding code.</w:t>
      </w:r>
    </w:p>
    <w:p w:rsidR="00DD392E" w:rsidRDefault="00DD392E" w:rsidP="00DD392E">
      <w:pPr>
        <w:tabs>
          <w:tab w:val="left" w:pos="3705"/>
        </w:tabs>
      </w:pPr>
      <w:r>
        <w:t>Here are some</w:t>
      </w:r>
      <w:r w:rsidR="003E3DDB">
        <w:t xml:space="preserve"> points which are</w:t>
      </w:r>
      <w:r>
        <w:t xml:space="preserve"> spec</w:t>
      </w:r>
      <w:r w:rsidR="0052161E">
        <w:t xml:space="preserve">ific to </w:t>
      </w:r>
      <w:proofErr w:type="spellStart"/>
      <w:r w:rsidR="0052161E">
        <w:t>BigQuery</w:t>
      </w:r>
      <w:proofErr w:type="spellEnd"/>
      <w:r w:rsidR="0052161E">
        <w:t xml:space="preserve"> e</w:t>
      </w:r>
      <w:r w:rsidR="00291C5C">
        <w:t>diting window:</w:t>
      </w:r>
    </w:p>
    <w:p w:rsidR="00CF2232" w:rsidRDefault="00DD392E" w:rsidP="00DD392E">
      <w:pPr>
        <w:tabs>
          <w:tab w:val="left" w:pos="3705"/>
        </w:tabs>
      </w:pPr>
      <w:proofErr w:type="gramStart"/>
      <w:r>
        <w:t>MOD(</w:t>
      </w:r>
      <w:proofErr w:type="gramEnd"/>
      <w:r>
        <w:t xml:space="preserve">)and DENSE_RANK() functions cannot accept FLOAT values as input. So, I have change the result to NUMERIC values </w:t>
      </w:r>
      <w:r w:rsidR="00E543A4">
        <w:t>with the help of CAST function.</w:t>
      </w:r>
    </w:p>
    <w:p w:rsidR="00072CBC" w:rsidRDefault="00CF2232" w:rsidP="00DD392E">
      <w:pPr>
        <w:tabs>
          <w:tab w:val="left" w:pos="3705"/>
        </w:tabs>
      </w:pPr>
      <w:r>
        <w:t>MOD function will fetch the minute remaining from the hour window by finding the first timestamp and the other insertion timestamps. Here, I used 60 as deviser to convert seconds to minutes</w:t>
      </w:r>
    </w:p>
    <w:p w:rsidR="00072CBC" w:rsidRDefault="00072CBC" w:rsidP="00DD392E">
      <w:pPr>
        <w:tabs>
          <w:tab w:val="left" w:pos="3705"/>
        </w:tabs>
      </w:pPr>
      <w:r>
        <w:rPr>
          <w:noProof/>
          <w:lang w:eastAsia="en-AU"/>
        </w:rPr>
        <w:drawing>
          <wp:inline distT="0" distB="0" distL="0" distR="0" wp14:anchorId="7C8180B2" wp14:editId="0F3331E4">
            <wp:extent cx="5731510" cy="52070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731510" cy="520700"/>
                    </a:xfrm>
                    <a:prstGeom prst="rect">
                      <a:avLst/>
                    </a:prstGeom>
                  </pic:spPr>
                </pic:pic>
              </a:graphicData>
            </a:graphic>
          </wp:inline>
        </w:drawing>
      </w:r>
    </w:p>
    <w:p w:rsidR="00072CBC" w:rsidRDefault="00072CBC" w:rsidP="00DD392E">
      <w:pPr>
        <w:tabs>
          <w:tab w:val="left" w:pos="3705"/>
        </w:tabs>
      </w:pPr>
      <w:r>
        <w:t>To fetch the hour window from the timestamp we can use</w:t>
      </w:r>
      <w:r w:rsidR="00F34B35">
        <w:t>’</w:t>
      </w:r>
      <w:r>
        <w:t xml:space="preserve"> divide</w:t>
      </w:r>
      <w:r w:rsidR="00F34B35">
        <w:t>’</w:t>
      </w:r>
      <w:r>
        <w:t xml:space="preserve"> arithmetic function and round the result with the help of </w:t>
      </w:r>
      <w:proofErr w:type="gramStart"/>
      <w:r>
        <w:t>F</w:t>
      </w:r>
      <w:r w:rsidR="00F34B35">
        <w:t>LOOR(</w:t>
      </w:r>
      <w:proofErr w:type="gramEnd"/>
      <w:r w:rsidR="00F34B35">
        <w:t xml:space="preserve">) function available in </w:t>
      </w:r>
      <w:proofErr w:type="spellStart"/>
      <w:r w:rsidR="00F34B35">
        <w:t>BigQuery</w:t>
      </w:r>
      <w:proofErr w:type="spellEnd"/>
      <w:r w:rsidR="00F34B35">
        <w:t>.</w:t>
      </w:r>
    </w:p>
    <w:p w:rsidR="00072CBC" w:rsidRDefault="00072CBC" w:rsidP="00DD392E">
      <w:pPr>
        <w:tabs>
          <w:tab w:val="left" w:pos="3705"/>
        </w:tabs>
      </w:pPr>
      <w:r>
        <w:rPr>
          <w:noProof/>
          <w:lang w:eastAsia="en-AU"/>
        </w:rPr>
        <w:drawing>
          <wp:inline distT="0" distB="0" distL="0" distR="0" wp14:anchorId="7C3F1FC5" wp14:editId="1CB2CA58">
            <wp:extent cx="5514969" cy="40957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l="2990" t="-1" r="831" b="9672"/>
                    <a:stretch/>
                  </pic:blipFill>
                  <pic:spPr bwMode="auto">
                    <a:xfrm>
                      <a:off x="0" y="0"/>
                      <a:ext cx="5512532" cy="409394"/>
                    </a:xfrm>
                    <a:prstGeom prst="rect">
                      <a:avLst/>
                    </a:prstGeom>
                    <a:ln>
                      <a:noFill/>
                    </a:ln>
                    <a:extLst>
                      <a:ext uri="{53640926-AAD7-44D8-BBD7-CCE9431645EC}">
                        <a14:shadowObscured xmlns:a14="http://schemas.microsoft.com/office/drawing/2010/main"/>
                      </a:ext>
                    </a:extLst>
                  </pic:spPr>
                </pic:pic>
              </a:graphicData>
            </a:graphic>
          </wp:inline>
        </w:drawing>
      </w:r>
    </w:p>
    <w:p w:rsidR="00291C5C" w:rsidRDefault="00291C5C" w:rsidP="00DD392E">
      <w:pPr>
        <w:tabs>
          <w:tab w:val="left" w:pos="3705"/>
        </w:tabs>
      </w:pPr>
      <w:r>
        <w:t>The sample output from the above is shown below:</w:t>
      </w:r>
    </w:p>
    <w:p w:rsidR="00291C5C" w:rsidRDefault="00291C5C" w:rsidP="00DD392E">
      <w:pPr>
        <w:tabs>
          <w:tab w:val="left" w:pos="3705"/>
        </w:tabs>
      </w:pPr>
      <w:r>
        <w:rPr>
          <w:noProof/>
          <w:lang w:eastAsia="en-AU"/>
        </w:rPr>
        <w:lastRenderedPageBreak/>
        <w:drawing>
          <wp:inline distT="0" distB="0" distL="0" distR="0" wp14:anchorId="1869A6FD" wp14:editId="0560E8FB">
            <wp:extent cx="5731510" cy="2050729"/>
            <wp:effectExtent l="0" t="0" r="254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731510" cy="2050729"/>
                    </a:xfrm>
                    <a:prstGeom prst="rect">
                      <a:avLst/>
                    </a:prstGeom>
                  </pic:spPr>
                </pic:pic>
              </a:graphicData>
            </a:graphic>
          </wp:inline>
        </w:drawing>
      </w:r>
    </w:p>
    <w:p w:rsidR="00291C5C" w:rsidRDefault="004C7BBC" w:rsidP="00DD392E">
      <w:pPr>
        <w:tabs>
          <w:tab w:val="left" w:pos="3705"/>
        </w:tabs>
      </w:pPr>
      <w:r>
        <w:t xml:space="preserve">Here we are creating an ordering of the records with same user id, </w:t>
      </w:r>
      <w:proofErr w:type="gramStart"/>
      <w:r>
        <w:t xml:space="preserve">advertiser </w:t>
      </w:r>
      <w:r w:rsidR="00091D31">
        <w:t xml:space="preserve"> </w:t>
      </w:r>
      <w:r>
        <w:t>id</w:t>
      </w:r>
      <w:proofErr w:type="gramEnd"/>
      <w:r>
        <w:t xml:space="preserve"> and insertion order id with respect to the first timestamp.</w:t>
      </w:r>
    </w:p>
    <w:p w:rsidR="004C7BBC" w:rsidRDefault="00947BFE" w:rsidP="00DD392E">
      <w:pPr>
        <w:tabs>
          <w:tab w:val="left" w:pos="3705"/>
        </w:tabs>
      </w:pPr>
      <w:r>
        <w:t xml:space="preserve">Once this step is done, I called a DENSE_RANK function from the outer query by incorporating the newly created HOUR 1 field </w:t>
      </w:r>
      <w:r w:rsidR="005E0A26">
        <w:t>and placed</w:t>
      </w:r>
      <w:r>
        <w:t xml:space="preserve"> Step 1 as inner query</w:t>
      </w:r>
    </w:p>
    <w:p w:rsidR="00277152" w:rsidRDefault="00665C04">
      <w:pPr>
        <w:rPr>
          <w:rFonts w:asciiTheme="majorHAnsi" w:eastAsiaTheme="majorEastAsia" w:hAnsiTheme="majorHAnsi" w:cstheme="majorBidi"/>
          <w:b/>
          <w:bCs/>
          <w:color w:val="4F81BD" w:themeColor="accent1"/>
          <w:sz w:val="26"/>
          <w:szCs w:val="26"/>
        </w:rPr>
      </w:pPr>
      <w:r>
        <w:rPr>
          <w:noProof/>
          <w:lang w:eastAsia="en-AU"/>
        </w:rPr>
        <w:drawing>
          <wp:inline distT="0" distB="0" distL="0" distR="0" wp14:anchorId="69C5A855" wp14:editId="126C3973">
            <wp:extent cx="5731510" cy="130389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731510" cy="1303895"/>
                    </a:xfrm>
                    <a:prstGeom prst="rect">
                      <a:avLst/>
                    </a:prstGeom>
                  </pic:spPr>
                </pic:pic>
              </a:graphicData>
            </a:graphic>
          </wp:inline>
        </w:drawing>
      </w:r>
    </w:p>
    <w:p w:rsidR="00277152" w:rsidRDefault="00277152" w:rsidP="00277152">
      <w:pPr>
        <w:pStyle w:val="Heading2"/>
      </w:pPr>
      <w:bookmarkStart w:id="12" w:name="_Toc40350410"/>
      <w:r>
        <w:t>Output and Code Save</w:t>
      </w:r>
      <w:bookmarkEnd w:id="12"/>
    </w:p>
    <w:p w:rsidR="00277152" w:rsidRDefault="00277152" w:rsidP="00277152"/>
    <w:p w:rsidR="00277152" w:rsidRDefault="00277152" w:rsidP="00277152">
      <w:r>
        <w:t xml:space="preserve">In </w:t>
      </w:r>
      <w:proofErr w:type="spellStart"/>
      <w:r>
        <w:t>BigQuery</w:t>
      </w:r>
      <w:proofErr w:type="spellEnd"/>
      <w:r>
        <w:t>, we can save the output of the code in Google cloud storage or Google</w:t>
      </w:r>
      <w:r w:rsidR="00F34B35">
        <w:t xml:space="preserve"> </w:t>
      </w:r>
      <w:r>
        <w:t>Drive. Also, the code can save for later execution in S3 bucket.</w:t>
      </w:r>
    </w:p>
    <w:p w:rsidR="004A4C98" w:rsidRDefault="004A4C98" w:rsidP="00277152">
      <w:r>
        <w:rPr>
          <w:noProof/>
          <w:lang w:eastAsia="en-AU"/>
        </w:rPr>
        <w:drawing>
          <wp:inline distT="0" distB="0" distL="0" distR="0" wp14:anchorId="40A12E84" wp14:editId="744D533C">
            <wp:extent cx="5731510" cy="1705982"/>
            <wp:effectExtent l="0" t="0" r="254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731510" cy="1705982"/>
                    </a:xfrm>
                    <a:prstGeom prst="rect">
                      <a:avLst/>
                    </a:prstGeom>
                  </pic:spPr>
                </pic:pic>
              </a:graphicData>
            </a:graphic>
          </wp:inline>
        </w:drawing>
      </w:r>
    </w:p>
    <w:p w:rsidR="004A4C98" w:rsidRDefault="004A4C98" w:rsidP="00277152"/>
    <w:p w:rsidR="004A4C98" w:rsidRDefault="004A4C98" w:rsidP="00277152">
      <w:r>
        <w:t xml:space="preserve">Please </w:t>
      </w:r>
      <w:proofErr w:type="gramStart"/>
      <w:r>
        <w:t>Find</w:t>
      </w:r>
      <w:proofErr w:type="gramEnd"/>
      <w:r>
        <w:t xml:space="preserve"> the output saved in </w:t>
      </w:r>
      <w:hyperlink w:anchor="_Output" w:history="1">
        <w:r w:rsidRPr="004A4C98">
          <w:rPr>
            <w:rStyle w:val="Hyperlink"/>
          </w:rPr>
          <w:t>Appendix 3</w:t>
        </w:r>
      </w:hyperlink>
    </w:p>
    <w:p w:rsidR="008C537A" w:rsidRDefault="008C537A" w:rsidP="00277152">
      <w:r>
        <w:t xml:space="preserve">I have </w:t>
      </w:r>
      <w:r w:rsidR="00F34B35">
        <w:t>included Minute</w:t>
      </w:r>
      <w:r>
        <w:t xml:space="preserve"> and Hour Attributes in the output for better </w:t>
      </w:r>
      <w:r w:rsidR="00FD64B3">
        <w:t>understanding.</w:t>
      </w:r>
      <w:r w:rsidR="00F34B35">
        <w:t xml:space="preserve"> </w:t>
      </w:r>
      <w:r w:rsidR="00FD64B3">
        <w:t>We</w:t>
      </w:r>
      <w:r>
        <w:t xml:space="preserve"> can remove it by selecting only the relevant attributes from the </w:t>
      </w:r>
      <w:r w:rsidR="002054A1">
        <w:t>outside</w:t>
      </w:r>
      <w:r>
        <w:t xml:space="preserve"> query</w:t>
      </w:r>
      <w:r w:rsidR="002054A1">
        <w:t>.</w:t>
      </w:r>
    </w:p>
    <w:p w:rsidR="00CB0AFF" w:rsidRDefault="00CB0AFF" w:rsidP="00277152">
      <w:proofErr w:type="spellStart"/>
      <w:r>
        <w:lastRenderedPageBreak/>
        <w:t>BigQuery</w:t>
      </w:r>
      <w:proofErr w:type="spellEnd"/>
      <w:r>
        <w:t xml:space="preserve"> also shows the execution time and the memory used to process the query in the output window as below:</w:t>
      </w:r>
    </w:p>
    <w:p w:rsidR="004E1EBB" w:rsidRDefault="004E1EBB" w:rsidP="00277152">
      <w:r>
        <w:t>Also,</w:t>
      </w:r>
      <w:r w:rsidR="0031004D">
        <w:t xml:space="preserve"> </w:t>
      </w:r>
      <w:proofErr w:type="gramStart"/>
      <w:r>
        <w:t>We</w:t>
      </w:r>
      <w:proofErr w:type="gramEnd"/>
      <w:r>
        <w:t xml:space="preserve"> can validate the query before the time of execution.</w:t>
      </w:r>
    </w:p>
    <w:p w:rsidR="004E1EBB" w:rsidRDefault="004E1EBB" w:rsidP="00277152">
      <w:r>
        <w:rPr>
          <w:noProof/>
          <w:lang w:eastAsia="en-AU"/>
        </w:rPr>
        <w:drawing>
          <wp:inline distT="0" distB="0" distL="0" distR="0" wp14:anchorId="0132C017" wp14:editId="7BD3A88F">
            <wp:extent cx="5731510" cy="663165"/>
            <wp:effectExtent l="0" t="0" r="254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731510" cy="663165"/>
                    </a:xfrm>
                    <a:prstGeom prst="rect">
                      <a:avLst/>
                    </a:prstGeom>
                  </pic:spPr>
                </pic:pic>
              </a:graphicData>
            </a:graphic>
          </wp:inline>
        </w:drawing>
      </w:r>
    </w:p>
    <w:p w:rsidR="004E1EBB" w:rsidRDefault="004E1EBB" w:rsidP="00277152"/>
    <w:p w:rsidR="00277152" w:rsidRDefault="00F34B35" w:rsidP="00277152">
      <w:r>
        <w:t>The input data size is around 25 MB and it took 4.3 seconds to process.</w:t>
      </w:r>
    </w:p>
    <w:p w:rsidR="00846DA5" w:rsidRDefault="00846DA5" w:rsidP="00277152">
      <w:r>
        <w:t>Please see the sample output below:</w:t>
      </w:r>
    </w:p>
    <w:p w:rsidR="00846DA5" w:rsidRPr="00277152" w:rsidRDefault="00846DA5" w:rsidP="00277152">
      <w:r>
        <w:rPr>
          <w:noProof/>
          <w:lang w:eastAsia="en-AU"/>
        </w:rPr>
        <w:drawing>
          <wp:inline distT="0" distB="0" distL="0" distR="0" wp14:anchorId="5D16FE1C" wp14:editId="6820F4EE">
            <wp:extent cx="5731510" cy="1628827"/>
            <wp:effectExtent l="0" t="0" r="254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731510" cy="1628827"/>
                    </a:xfrm>
                    <a:prstGeom prst="rect">
                      <a:avLst/>
                    </a:prstGeom>
                  </pic:spPr>
                </pic:pic>
              </a:graphicData>
            </a:graphic>
          </wp:inline>
        </w:drawing>
      </w:r>
    </w:p>
    <w:p w:rsidR="002177DE" w:rsidRDefault="002177DE">
      <w:pPr>
        <w:rPr>
          <w:rFonts w:asciiTheme="majorHAnsi" w:eastAsiaTheme="majorEastAsia" w:hAnsiTheme="majorHAnsi" w:cstheme="majorBidi"/>
          <w:b/>
          <w:bCs/>
          <w:color w:val="4F81BD" w:themeColor="accent1"/>
          <w:sz w:val="26"/>
          <w:szCs w:val="26"/>
        </w:rPr>
      </w:pPr>
      <w:r>
        <w:br w:type="page"/>
      </w:r>
    </w:p>
    <w:p w:rsidR="00E543A4" w:rsidRDefault="00E543A4" w:rsidP="00E543A4">
      <w:pPr>
        <w:pStyle w:val="Heading2"/>
      </w:pPr>
      <w:bookmarkStart w:id="13" w:name="_Toc40350411"/>
      <w:r>
        <w:lastRenderedPageBreak/>
        <w:t>Appendix</w:t>
      </w:r>
      <w:bookmarkEnd w:id="13"/>
    </w:p>
    <w:p w:rsidR="00E543A4" w:rsidRDefault="00E543A4" w:rsidP="00E543A4"/>
    <w:p w:rsidR="00E543A4" w:rsidRDefault="00E543A4" w:rsidP="00E543A4">
      <w:pPr>
        <w:pStyle w:val="Heading3"/>
        <w:numPr>
          <w:ilvl w:val="0"/>
          <w:numId w:val="3"/>
        </w:numPr>
      </w:pPr>
      <w:bookmarkStart w:id="14" w:name="_Input_Data"/>
      <w:bookmarkStart w:id="15" w:name="_Toc40350412"/>
      <w:bookmarkEnd w:id="14"/>
      <w:r>
        <w:t>Input Data</w:t>
      </w:r>
      <w:bookmarkEnd w:id="15"/>
    </w:p>
    <w:p w:rsidR="00E543A4" w:rsidRPr="00E543A4" w:rsidRDefault="00E543A4" w:rsidP="00E543A4">
      <w:pPr>
        <w:ind w:left="720"/>
      </w:pPr>
      <w:r>
        <w:object w:dxaOrig="1543" w:dyaOrig="99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7.25pt;height:49.5pt" o:ole="">
            <v:imagedata r:id="rId24" o:title=""/>
          </v:shape>
          <o:OLEObject Type="Embed" ProgID="Package" ShapeID="_x0000_i1025" DrawAspect="Icon" ObjectID="_1650992111" r:id="rId25"/>
        </w:object>
      </w:r>
    </w:p>
    <w:p w:rsidR="00E543A4" w:rsidRDefault="00E543A4" w:rsidP="00E543A4">
      <w:pPr>
        <w:pStyle w:val="Heading3"/>
        <w:numPr>
          <w:ilvl w:val="0"/>
          <w:numId w:val="3"/>
        </w:numPr>
      </w:pPr>
      <w:bookmarkStart w:id="16" w:name="_Query"/>
      <w:bookmarkStart w:id="17" w:name="_Toc40350413"/>
      <w:bookmarkEnd w:id="16"/>
      <w:r>
        <w:t>Query</w:t>
      </w:r>
      <w:bookmarkEnd w:id="17"/>
      <w:r>
        <w:t xml:space="preserve"> </w:t>
      </w:r>
    </w:p>
    <w:p w:rsidR="00E543A4" w:rsidRDefault="00E543A4" w:rsidP="00E543A4">
      <w:r>
        <w:t xml:space="preserve">  </w:t>
      </w:r>
      <w:r>
        <w:tab/>
      </w:r>
    </w:p>
    <w:p w:rsidR="00E543A4" w:rsidRPr="00E543A4" w:rsidRDefault="00E543A4" w:rsidP="00E543A4">
      <w:pPr>
        <w:ind w:firstLine="720"/>
      </w:pPr>
      <w:r>
        <w:object w:dxaOrig="1543" w:dyaOrig="995">
          <v:shape id="_x0000_i1026" type="#_x0000_t75" style="width:77.25pt;height:49.5pt" o:ole="">
            <v:imagedata r:id="rId26" o:title=""/>
          </v:shape>
          <o:OLEObject Type="Embed" ProgID="Package" ShapeID="_x0000_i1026" DrawAspect="Icon" ObjectID="_1650992112" r:id="rId27"/>
        </w:object>
      </w:r>
    </w:p>
    <w:p w:rsidR="00E543A4" w:rsidRDefault="00E543A4" w:rsidP="00E543A4">
      <w:pPr>
        <w:pStyle w:val="Heading3"/>
        <w:numPr>
          <w:ilvl w:val="0"/>
          <w:numId w:val="3"/>
        </w:numPr>
      </w:pPr>
      <w:bookmarkStart w:id="18" w:name="_Output"/>
      <w:bookmarkStart w:id="19" w:name="_Toc40350414"/>
      <w:bookmarkEnd w:id="18"/>
      <w:r w:rsidRPr="00E543A4">
        <w:t>Output</w:t>
      </w:r>
      <w:bookmarkEnd w:id="19"/>
    </w:p>
    <w:p w:rsidR="00F50140" w:rsidRPr="00F50140" w:rsidRDefault="00F50140" w:rsidP="00F50140"/>
    <w:p w:rsidR="00E543A4" w:rsidRPr="00E543A4" w:rsidRDefault="00C47496" w:rsidP="00E543A4">
      <w:pPr>
        <w:ind w:left="720"/>
      </w:pPr>
      <w:r>
        <w:object w:dxaOrig="1543" w:dyaOrig="995">
          <v:shape id="_x0000_i1027" type="#_x0000_t75" style="width:77.25pt;height:49.5pt" o:ole="">
            <v:imagedata r:id="rId28" o:title=""/>
          </v:shape>
          <o:OLEObject Type="Embed" ProgID="Package" ShapeID="_x0000_i1027" DrawAspect="Icon" ObjectID="_1650992113" r:id="rId29"/>
        </w:object>
      </w:r>
    </w:p>
    <w:sectPr w:rsidR="00E543A4" w:rsidRPr="00E543A4">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39F77B76"/>
    <w:multiLevelType w:val="hybridMultilevel"/>
    <w:tmpl w:val="5A5CFAF0"/>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
    <w:nsid w:val="5B714759"/>
    <w:multiLevelType w:val="hybridMultilevel"/>
    <w:tmpl w:val="D9869CA4"/>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
    <w:nsid w:val="78D25785"/>
    <w:multiLevelType w:val="hybridMultilevel"/>
    <w:tmpl w:val="BD7E3BFE"/>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61347"/>
    <w:rsid w:val="00004867"/>
    <w:rsid w:val="0000504E"/>
    <w:rsid w:val="000628C6"/>
    <w:rsid w:val="00072CBC"/>
    <w:rsid w:val="00085A18"/>
    <w:rsid w:val="00091D31"/>
    <w:rsid w:val="00093C4D"/>
    <w:rsid w:val="000E1424"/>
    <w:rsid w:val="00103A52"/>
    <w:rsid w:val="00133D9E"/>
    <w:rsid w:val="0013462A"/>
    <w:rsid w:val="0015678F"/>
    <w:rsid w:val="002054A1"/>
    <w:rsid w:val="002177DE"/>
    <w:rsid w:val="00277152"/>
    <w:rsid w:val="00291C5C"/>
    <w:rsid w:val="00294478"/>
    <w:rsid w:val="002A1E66"/>
    <w:rsid w:val="002C07E8"/>
    <w:rsid w:val="002E3A66"/>
    <w:rsid w:val="002F401A"/>
    <w:rsid w:val="0031004D"/>
    <w:rsid w:val="00341419"/>
    <w:rsid w:val="00347A05"/>
    <w:rsid w:val="003D3EB1"/>
    <w:rsid w:val="003E3DDB"/>
    <w:rsid w:val="003F7304"/>
    <w:rsid w:val="00415DE4"/>
    <w:rsid w:val="004264F1"/>
    <w:rsid w:val="004835F5"/>
    <w:rsid w:val="004A4C98"/>
    <w:rsid w:val="004C7BBC"/>
    <w:rsid w:val="004D4F9B"/>
    <w:rsid w:val="004E1EBB"/>
    <w:rsid w:val="004F5E72"/>
    <w:rsid w:val="0052161E"/>
    <w:rsid w:val="00527938"/>
    <w:rsid w:val="00560B92"/>
    <w:rsid w:val="005809BC"/>
    <w:rsid w:val="005A61FC"/>
    <w:rsid w:val="005C273C"/>
    <w:rsid w:val="005D694D"/>
    <w:rsid w:val="005E0A26"/>
    <w:rsid w:val="005E66B8"/>
    <w:rsid w:val="005F7576"/>
    <w:rsid w:val="00665C04"/>
    <w:rsid w:val="006E2EFE"/>
    <w:rsid w:val="00743A23"/>
    <w:rsid w:val="007620D1"/>
    <w:rsid w:val="00822AD1"/>
    <w:rsid w:val="00834979"/>
    <w:rsid w:val="00846DA5"/>
    <w:rsid w:val="008C537A"/>
    <w:rsid w:val="00924969"/>
    <w:rsid w:val="00947BFE"/>
    <w:rsid w:val="009639D8"/>
    <w:rsid w:val="009B4880"/>
    <w:rsid w:val="009B617E"/>
    <w:rsid w:val="00A1771D"/>
    <w:rsid w:val="00A653F8"/>
    <w:rsid w:val="00AE790F"/>
    <w:rsid w:val="00B1560B"/>
    <w:rsid w:val="00B25947"/>
    <w:rsid w:val="00B34A68"/>
    <w:rsid w:val="00B717E7"/>
    <w:rsid w:val="00BB4202"/>
    <w:rsid w:val="00BF75D7"/>
    <w:rsid w:val="00C47496"/>
    <w:rsid w:val="00C51F77"/>
    <w:rsid w:val="00C61347"/>
    <w:rsid w:val="00C949FC"/>
    <w:rsid w:val="00CA1A6B"/>
    <w:rsid w:val="00CB0AFF"/>
    <w:rsid w:val="00CC155D"/>
    <w:rsid w:val="00CF2232"/>
    <w:rsid w:val="00D21CB7"/>
    <w:rsid w:val="00DD392E"/>
    <w:rsid w:val="00E543A4"/>
    <w:rsid w:val="00F27EB8"/>
    <w:rsid w:val="00F34B35"/>
    <w:rsid w:val="00F35CE1"/>
    <w:rsid w:val="00F405E3"/>
    <w:rsid w:val="00F50140"/>
    <w:rsid w:val="00F902D6"/>
    <w:rsid w:val="00FB6176"/>
    <w:rsid w:val="00FC2153"/>
    <w:rsid w:val="00FD64B3"/>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A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C61347"/>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27EB8"/>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093C4D"/>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61347"/>
    <w:rPr>
      <w:rFonts w:asciiTheme="majorHAnsi" w:eastAsiaTheme="majorEastAsia" w:hAnsiTheme="majorHAnsi" w:cstheme="majorBidi"/>
      <w:b/>
      <w:bCs/>
      <w:color w:val="365F91" w:themeColor="accent1" w:themeShade="BF"/>
      <w:sz w:val="28"/>
      <w:szCs w:val="28"/>
    </w:rPr>
  </w:style>
  <w:style w:type="paragraph" w:styleId="BalloonText">
    <w:name w:val="Balloon Text"/>
    <w:basedOn w:val="Normal"/>
    <w:link w:val="BalloonTextChar"/>
    <w:uiPriority w:val="99"/>
    <w:semiHidden/>
    <w:unhideWhenUsed/>
    <w:rsid w:val="00C6134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61347"/>
    <w:rPr>
      <w:rFonts w:ascii="Tahoma" w:hAnsi="Tahoma" w:cs="Tahoma"/>
      <w:sz w:val="16"/>
      <w:szCs w:val="16"/>
    </w:rPr>
  </w:style>
  <w:style w:type="character" w:customStyle="1" w:styleId="Heading2Char">
    <w:name w:val="Heading 2 Char"/>
    <w:basedOn w:val="DefaultParagraphFont"/>
    <w:link w:val="Heading2"/>
    <w:uiPriority w:val="9"/>
    <w:rsid w:val="00F27EB8"/>
    <w:rPr>
      <w:rFonts w:asciiTheme="majorHAnsi" w:eastAsiaTheme="majorEastAsia" w:hAnsiTheme="majorHAnsi" w:cstheme="majorBidi"/>
      <w:b/>
      <w:bCs/>
      <w:color w:val="4F81BD" w:themeColor="accent1"/>
      <w:sz w:val="26"/>
      <w:szCs w:val="26"/>
    </w:rPr>
  </w:style>
  <w:style w:type="character" w:styleId="Strong">
    <w:name w:val="Strong"/>
    <w:basedOn w:val="DefaultParagraphFont"/>
    <w:uiPriority w:val="22"/>
    <w:qFormat/>
    <w:rsid w:val="00347A05"/>
    <w:rPr>
      <w:b/>
      <w:bCs/>
    </w:rPr>
  </w:style>
  <w:style w:type="character" w:customStyle="1" w:styleId="Heading3Char">
    <w:name w:val="Heading 3 Char"/>
    <w:basedOn w:val="DefaultParagraphFont"/>
    <w:link w:val="Heading3"/>
    <w:uiPriority w:val="9"/>
    <w:rsid w:val="00093C4D"/>
    <w:rPr>
      <w:rFonts w:asciiTheme="majorHAnsi" w:eastAsiaTheme="majorEastAsia" w:hAnsiTheme="majorHAnsi" w:cstheme="majorBidi"/>
      <w:b/>
      <w:bCs/>
      <w:color w:val="4F81BD" w:themeColor="accent1"/>
    </w:rPr>
  </w:style>
  <w:style w:type="paragraph" w:styleId="TOCHeading">
    <w:name w:val="TOC Heading"/>
    <w:basedOn w:val="Heading1"/>
    <w:next w:val="Normal"/>
    <w:uiPriority w:val="39"/>
    <w:semiHidden/>
    <w:unhideWhenUsed/>
    <w:qFormat/>
    <w:rsid w:val="00085A18"/>
    <w:pPr>
      <w:outlineLvl w:val="9"/>
    </w:pPr>
    <w:rPr>
      <w:lang w:val="en-US" w:eastAsia="ja-JP"/>
    </w:rPr>
  </w:style>
  <w:style w:type="paragraph" w:styleId="TOC2">
    <w:name w:val="toc 2"/>
    <w:basedOn w:val="Normal"/>
    <w:next w:val="Normal"/>
    <w:autoRedefine/>
    <w:uiPriority w:val="39"/>
    <w:unhideWhenUsed/>
    <w:rsid w:val="00085A18"/>
    <w:pPr>
      <w:spacing w:after="100"/>
      <w:ind w:left="220"/>
    </w:pPr>
  </w:style>
  <w:style w:type="paragraph" w:styleId="TOC3">
    <w:name w:val="toc 3"/>
    <w:basedOn w:val="Normal"/>
    <w:next w:val="Normal"/>
    <w:autoRedefine/>
    <w:uiPriority w:val="39"/>
    <w:unhideWhenUsed/>
    <w:rsid w:val="00085A18"/>
    <w:pPr>
      <w:spacing w:after="100"/>
      <w:ind w:left="440"/>
    </w:pPr>
  </w:style>
  <w:style w:type="character" w:styleId="Hyperlink">
    <w:name w:val="Hyperlink"/>
    <w:basedOn w:val="DefaultParagraphFont"/>
    <w:uiPriority w:val="99"/>
    <w:unhideWhenUsed/>
    <w:rsid w:val="00085A18"/>
    <w:rPr>
      <w:color w:val="0000FF" w:themeColor="hyperlink"/>
      <w:u w:val="single"/>
    </w:rPr>
  </w:style>
  <w:style w:type="character" w:styleId="HTMLCode">
    <w:name w:val="HTML Code"/>
    <w:basedOn w:val="DefaultParagraphFont"/>
    <w:uiPriority w:val="99"/>
    <w:semiHidden/>
    <w:unhideWhenUsed/>
    <w:rsid w:val="002F401A"/>
    <w:rPr>
      <w:rFonts w:ascii="Courier New" w:eastAsia="Times New Roman" w:hAnsi="Courier New" w:cs="Courier New"/>
      <w:sz w:val="20"/>
      <w:szCs w:val="20"/>
    </w:rPr>
  </w:style>
  <w:style w:type="paragraph" w:styleId="TOC1">
    <w:name w:val="toc 1"/>
    <w:basedOn w:val="Normal"/>
    <w:next w:val="Normal"/>
    <w:autoRedefine/>
    <w:uiPriority w:val="39"/>
    <w:unhideWhenUsed/>
    <w:rsid w:val="00E543A4"/>
    <w:pPr>
      <w:spacing w:after="100"/>
    </w:pPr>
  </w:style>
  <w:style w:type="paragraph" w:styleId="ListParagraph">
    <w:name w:val="List Paragraph"/>
    <w:basedOn w:val="Normal"/>
    <w:uiPriority w:val="34"/>
    <w:qFormat/>
    <w:rsid w:val="00E543A4"/>
    <w:pPr>
      <w:ind w:left="720"/>
      <w:contextualSpacing/>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A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C61347"/>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27EB8"/>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093C4D"/>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61347"/>
    <w:rPr>
      <w:rFonts w:asciiTheme="majorHAnsi" w:eastAsiaTheme="majorEastAsia" w:hAnsiTheme="majorHAnsi" w:cstheme="majorBidi"/>
      <w:b/>
      <w:bCs/>
      <w:color w:val="365F91" w:themeColor="accent1" w:themeShade="BF"/>
      <w:sz w:val="28"/>
      <w:szCs w:val="28"/>
    </w:rPr>
  </w:style>
  <w:style w:type="paragraph" w:styleId="BalloonText">
    <w:name w:val="Balloon Text"/>
    <w:basedOn w:val="Normal"/>
    <w:link w:val="BalloonTextChar"/>
    <w:uiPriority w:val="99"/>
    <w:semiHidden/>
    <w:unhideWhenUsed/>
    <w:rsid w:val="00C6134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61347"/>
    <w:rPr>
      <w:rFonts w:ascii="Tahoma" w:hAnsi="Tahoma" w:cs="Tahoma"/>
      <w:sz w:val="16"/>
      <w:szCs w:val="16"/>
    </w:rPr>
  </w:style>
  <w:style w:type="character" w:customStyle="1" w:styleId="Heading2Char">
    <w:name w:val="Heading 2 Char"/>
    <w:basedOn w:val="DefaultParagraphFont"/>
    <w:link w:val="Heading2"/>
    <w:uiPriority w:val="9"/>
    <w:rsid w:val="00F27EB8"/>
    <w:rPr>
      <w:rFonts w:asciiTheme="majorHAnsi" w:eastAsiaTheme="majorEastAsia" w:hAnsiTheme="majorHAnsi" w:cstheme="majorBidi"/>
      <w:b/>
      <w:bCs/>
      <w:color w:val="4F81BD" w:themeColor="accent1"/>
      <w:sz w:val="26"/>
      <w:szCs w:val="26"/>
    </w:rPr>
  </w:style>
  <w:style w:type="character" w:styleId="Strong">
    <w:name w:val="Strong"/>
    <w:basedOn w:val="DefaultParagraphFont"/>
    <w:uiPriority w:val="22"/>
    <w:qFormat/>
    <w:rsid w:val="00347A05"/>
    <w:rPr>
      <w:b/>
      <w:bCs/>
    </w:rPr>
  </w:style>
  <w:style w:type="character" w:customStyle="1" w:styleId="Heading3Char">
    <w:name w:val="Heading 3 Char"/>
    <w:basedOn w:val="DefaultParagraphFont"/>
    <w:link w:val="Heading3"/>
    <w:uiPriority w:val="9"/>
    <w:rsid w:val="00093C4D"/>
    <w:rPr>
      <w:rFonts w:asciiTheme="majorHAnsi" w:eastAsiaTheme="majorEastAsia" w:hAnsiTheme="majorHAnsi" w:cstheme="majorBidi"/>
      <w:b/>
      <w:bCs/>
      <w:color w:val="4F81BD" w:themeColor="accent1"/>
    </w:rPr>
  </w:style>
  <w:style w:type="paragraph" w:styleId="TOCHeading">
    <w:name w:val="TOC Heading"/>
    <w:basedOn w:val="Heading1"/>
    <w:next w:val="Normal"/>
    <w:uiPriority w:val="39"/>
    <w:semiHidden/>
    <w:unhideWhenUsed/>
    <w:qFormat/>
    <w:rsid w:val="00085A18"/>
    <w:pPr>
      <w:outlineLvl w:val="9"/>
    </w:pPr>
    <w:rPr>
      <w:lang w:val="en-US" w:eastAsia="ja-JP"/>
    </w:rPr>
  </w:style>
  <w:style w:type="paragraph" w:styleId="TOC2">
    <w:name w:val="toc 2"/>
    <w:basedOn w:val="Normal"/>
    <w:next w:val="Normal"/>
    <w:autoRedefine/>
    <w:uiPriority w:val="39"/>
    <w:unhideWhenUsed/>
    <w:rsid w:val="00085A18"/>
    <w:pPr>
      <w:spacing w:after="100"/>
      <w:ind w:left="220"/>
    </w:pPr>
  </w:style>
  <w:style w:type="paragraph" w:styleId="TOC3">
    <w:name w:val="toc 3"/>
    <w:basedOn w:val="Normal"/>
    <w:next w:val="Normal"/>
    <w:autoRedefine/>
    <w:uiPriority w:val="39"/>
    <w:unhideWhenUsed/>
    <w:rsid w:val="00085A18"/>
    <w:pPr>
      <w:spacing w:after="100"/>
      <w:ind w:left="440"/>
    </w:pPr>
  </w:style>
  <w:style w:type="character" w:styleId="Hyperlink">
    <w:name w:val="Hyperlink"/>
    <w:basedOn w:val="DefaultParagraphFont"/>
    <w:uiPriority w:val="99"/>
    <w:unhideWhenUsed/>
    <w:rsid w:val="00085A18"/>
    <w:rPr>
      <w:color w:val="0000FF" w:themeColor="hyperlink"/>
      <w:u w:val="single"/>
    </w:rPr>
  </w:style>
  <w:style w:type="character" w:styleId="HTMLCode">
    <w:name w:val="HTML Code"/>
    <w:basedOn w:val="DefaultParagraphFont"/>
    <w:uiPriority w:val="99"/>
    <w:semiHidden/>
    <w:unhideWhenUsed/>
    <w:rsid w:val="002F401A"/>
    <w:rPr>
      <w:rFonts w:ascii="Courier New" w:eastAsia="Times New Roman" w:hAnsi="Courier New" w:cs="Courier New"/>
      <w:sz w:val="20"/>
      <w:szCs w:val="20"/>
    </w:rPr>
  </w:style>
  <w:style w:type="paragraph" w:styleId="TOC1">
    <w:name w:val="toc 1"/>
    <w:basedOn w:val="Normal"/>
    <w:next w:val="Normal"/>
    <w:autoRedefine/>
    <w:uiPriority w:val="39"/>
    <w:unhideWhenUsed/>
    <w:rsid w:val="00E543A4"/>
    <w:pPr>
      <w:spacing w:after="100"/>
    </w:pPr>
  </w:style>
  <w:style w:type="paragraph" w:styleId="ListParagraph">
    <w:name w:val="List Paragraph"/>
    <w:basedOn w:val="Normal"/>
    <w:uiPriority w:val="34"/>
    <w:qFormat/>
    <w:rsid w:val="00E543A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96901004">
      <w:bodyDiv w:val="1"/>
      <w:marLeft w:val="0"/>
      <w:marRight w:val="0"/>
      <w:marTop w:val="0"/>
      <w:marBottom w:val="0"/>
      <w:divBdr>
        <w:top w:val="none" w:sz="0" w:space="0" w:color="auto"/>
        <w:left w:val="none" w:sz="0" w:space="0" w:color="auto"/>
        <w:bottom w:val="none" w:sz="0" w:space="0" w:color="auto"/>
        <w:right w:val="none" w:sz="0" w:space="0" w:color="auto"/>
      </w:divBdr>
    </w:div>
    <w:div w:id="17866560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19.emf"/><Relationship Id="rId3" Type="http://schemas.openxmlformats.org/officeDocument/2006/relationships/styles" Target="style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oleObject" Target="embeddings/oleObject1.bin"/><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oleObject" Target="embeddings/oleObject3.bin"/><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24" Type="http://schemas.openxmlformats.org/officeDocument/2006/relationships/image" Target="media/image18.emf"/><Relationship Id="rId5" Type="http://schemas.openxmlformats.org/officeDocument/2006/relationships/settings" Target="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0.emf"/><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oleObject" Target="embeddings/oleObject2.bin"/><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3EFFDB6-CD71-42CB-8B97-109AA30744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1394</TotalTime>
  <Pages>12</Pages>
  <Words>1105</Words>
  <Characters>6305</Characters>
  <Application>Microsoft Office Word</Application>
  <DocSecurity>0</DocSecurity>
  <Lines>52</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7396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ADMIN</cp:lastModifiedBy>
  <cp:revision>90</cp:revision>
  <dcterms:created xsi:type="dcterms:W3CDTF">2020-05-13T10:53:00Z</dcterms:created>
  <dcterms:modified xsi:type="dcterms:W3CDTF">2020-05-14T10:07:00Z</dcterms:modified>
</cp:coreProperties>
</file>